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3FD" w:rsidRPr="00251E6E" w:rsidRDefault="004130EA">
      <w:pPr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Datenschutzrechtliche Hinweise zum</w:t>
      </w:r>
      <w:r w:rsidR="00F466EB" w:rsidRPr="00A51DE6">
        <w:rPr>
          <w:rFonts w:ascii="Arial" w:hAnsi="Arial" w:cs="Arial"/>
          <w:b/>
          <w:sz w:val="24"/>
          <w:szCs w:val="24"/>
          <w:u w:val="single"/>
        </w:rPr>
        <w:t xml:space="preserve"> Wohngeldantrag</w:t>
      </w:r>
      <w:r w:rsidR="00251E6E" w:rsidRPr="00251E6E">
        <w:rPr>
          <w:rFonts w:ascii="Arial" w:hAnsi="Arial" w:cs="Arial"/>
          <w:b/>
          <w:sz w:val="24"/>
          <w:szCs w:val="24"/>
          <w:u w:val="single"/>
        </w:rPr>
        <w:t xml:space="preserve"> auf</w:t>
      </w:r>
      <w:r w:rsidR="00DF5C66">
        <w:rPr>
          <w:rFonts w:ascii="Arial" w:hAnsi="Arial" w:cs="Arial"/>
          <w:b/>
          <w:sz w:val="24"/>
          <w:szCs w:val="24"/>
          <w:u w:val="single"/>
        </w:rPr>
        <w:t>grund des Inkrafttr</w:t>
      </w:r>
      <w:r w:rsidR="00DF5C66">
        <w:rPr>
          <w:rFonts w:ascii="Arial" w:hAnsi="Arial" w:cs="Arial"/>
          <w:b/>
          <w:sz w:val="24"/>
          <w:szCs w:val="24"/>
          <w:u w:val="single"/>
        </w:rPr>
        <w:t>e</w:t>
      </w:r>
      <w:r w:rsidR="00DF5C66">
        <w:rPr>
          <w:rFonts w:ascii="Arial" w:hAnsi="Arial" w:cs="Arial"/>
          <w:b/>
          <w:sz w:val="24"/>
          <w:szCs w:val="24"/>
          <w:u w:val="single"/>
        </w:rPr>
        <w:t xml:space="preserve">tens der </w:t>
      </w:r>
      <w:r>
        <w:rPr>
          <w:rFonts w:ascii="Arial" w:hAnsi="Arial" w:cs="Arial"/>
          <w:b/>
          <w:sz w:val="24"/>
          <w:szCs w:val="24"/>
          <w:u w:val="single"/>
        </w:rPr>
        <w:t>Datenschutz-Grundverordnung der EU</w:t>
      </w:r>
      <w:r w:rsidR="001E2940">
        <w:rPr>
          <w:rFonts w:ascii="Arial" w:hAnsi="Arial" w:cs="Arial"/>
          <w:b/>
          <w:sz w:val="24"/>
          <w:szCs w:val="24"/>
          <w:u w:val="single"/>
        </w:rPr>
        <w:t xml:space="preserve"> und</w:t>
      </w:r>
      <w:r w:rsidR="00DF5C66">
        <w:rPr>
          <w:rFonts w:ascii="Arial" w:hAnsi="Arial" w:cs="Arial"/>
          <w:b/>
          <w:sz w:val="24"/>
          <w:szCs w:val="24"/>
          <w:u w:val="single"/>
        </w:rPr>
        <w:t xml:space="preserve"> der Änderung des SGB X</w:t>
      </w:r>
      <w:r w:rsidR="00D718B6">
        <w:rPr>
          <w:rFonts w:ascii="Arial" w:hAnsi="Arial" w:cs="Arial"/>
          <w:b/>
          <w:sz w:val="24"/>
          <w:szCs w:val="24"/>
          <w:u w:val="single"/>
        </w:rPr>
        <w:t>:</w:t>
      </w:r>
      <w:r w:rsidR="00DF5C6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51E6E" w:rsidRDefault="00251E6E">
      <w:pPr>
        <w:rPr>
          <w:rFonts w:ascii="Arial" w:hAnsi="Arial" w:cs="Arial"/>
          <w:b/>
          <w:sz w:val="24"/>
          <w:szCs w:val="24"/>
        </w:rPr>
      </w:pPr>
    </w:p>
    <w:p w:rsidR="00251E6E" w:rsidRPr="0070677B" w:rsidRDefault="00251E6E">
      <w:pPr>
        <w:rPr>
          <w:rFonts w:ascii="Arial" w:hAnsi="Arial" w:cs="Arial"/>
        </w:rPr>
      </w:pPr>
      <w:r w:rsidRPr="00A51DE6">
        <w:rPr>
          <w:rFonts w:ascii="Arial" w:hAnsi="Arial" w:cs="Arial"/>
        </w:rPr>
        <w:t>A</w:t>
      </w:r>
      <w:r w:rsidR="00F466EB" w:rsidRPr="00A51DE6">
        <w:rPr>
          <w:rFonts w:ascii="Arial" w:hAnsi="Arial" w:cs="Arial"/>
        </w:rPr>
        <w:t>b</w:t>
      </w:r>
      <w:r w:rsidR="00F466EB" w:rsidRPr="0070677B">
        <w:rPr>
          <w:rFonts w:ascii="Arial" w:hAnsi="Arial" w:cs="Arial"/>
        </w:rPr>
        <w:t xml:space="preserve"> </w:t>
      </w:r>
      <w:r w:rsidRPr="0070677B">
        <w:rPr>
          <w:rFonts w:ascii="Arial" w:hAnsi="Arial" w:cs="Arial"/>
        </w:rPr>
        <w:t xml:space="preserve">25. Mai 2018 </w:t>
      </w:r>
      <w:r w:rsidR="00F466EB" w:rsidRPr="00A51DE6">
        <w:rPr>
          <w:rFonts w:ascii="Arial" w:hAnsi="Arial" w:cs="Arial"/>
        </w:rPr>
        <w:t>gilt</w:t>
      </w:r>
      <w:r w:rsidRPr="0070677B">
        <w:rPr>
          <w:rFonts w:ascii="Arial" w:hAnsi="Arial" w:cs="Arial"/>
        </w:rPr>
        <w:t xml:space="preserve"> mit der europäischen Datenschutz-Grundverordnung (DS</w:t>
      </w:r>
      <w:r w:rsidR="00441FB4">
        <w:rPr>
          <w:rFonts w:ascii="Arial" w:hAnsi="Arial" w:cs="Arial"/>
        </w:rPr>
        <w:t>-</w:t>
      </w:r>
      <w:r w:rsidRPr="0070677B">
        <w:rPr>
          <w:rFonts w:ascii="Arial" w:hAnsi="Arial" w:cs="Arial"/>
        </w:rPr>
        <w:t xml:space="preserve">GVO) ein neuer Rechtsrahmen für den Datenschutz in Deutschland und in der </w:t>
      </w:r>
      <w:r w:rsidR="00F466EB" w:rsidRPr="0070677B">
        <w:rPr>
          <w:rFonts w:ascii="Arial" w:hAnsi="Arial" w:cs="Arial"/>
        </w:rPr>
        <w:t>Europäischen Union</w:t>
      </w:r>
      <w:r w:rsidRPr="0070677B">
        <w:rPr>
          <w:rFonts w:ascii="Arial" w:hAnsi="Arial" w:cs="Arial"/>
        </w:rPr>
        <w:t xml:space="preserve">. </w:t>
      </w:r>
      <w:r w:rsidR="004F39E8" w:rsidRPr="0070677B">
        <w:rPr>
          <w:rFonts w:ascii="Arial" w:hAnsi="Arial" w:cs="Arial"/>
        </w:rPr>
        <w:t>Sowohl die neue DS</w:t>
      </w:r>
      <w:r w:rsidR="00441FB4">
        <w:rPr>
          <w:rFonts w:ascii="Arial" w:hAnsi="Arial" w:cs="Arial"/>
        </w:rPr>
        <w:t>-</w:t>
      </w:r>
      <w:r w:rsidR="004F39E8" w:rsidRPr="0070677B">
        <w:rPr>
          <w:rFonts w:ascii="Arial" w:hAnsi="Arial" w:cs="Arial"/>
        </w:rPr>
        <w:t xml:space="preserve">GVO als auch </w:t>
      </w:r>
      <w:r w:rsidR="00B936AE" w:rsidRPr="0070677B">
        <w:rPr>
          <w:rFonts w:ascii="Arial" w:hAnsi="Arial" w:cs="Arial"/>
        </w:rPr>
        <w:t xml:space="preserve">insbesondere </w:t>
      </w:r>
      <w:r w:rsidR="004F39E8" w:rsidRPr="0070677B">
        <w:rPr>
          <w:rFonts w:ascii="Arial" w:hAnsi="Arial" w:cs="Arial"/>
        </w:rPr>
        <w:t>das</w:t>
      </w:r>
      <w:r w:rsidR="00DF5C66" w:rsidRPr="0070677B">
        <w:rPr>
          <w:rFonts w:ascii="Arial" w:hAnsi="Arial" w:cs="Arial"/>
        </w:rPr>
        <w:t xml:space="preserve"> </w:t>
      </w:r>
      <w:r w:rsidR="004F39E8" w:rsidRPr="0070677B">
        <w:rPr>
          <w:rFonts w:ascii="Arial" w:hAnsi="Arial" w:cs="Arial"/>
        </w:rPr>
        <w:t>Zehnte Bu</w:t>
      </w:r>
      <w:r w:rsidR="00634236" w:rsidRPr="0070677B">
        <w:rPr>
          <w:rFonts w:ascii="Arial" w:hAnsi="Arial" w:cs="Arial"/>
        </w:rPr>
        <w:t xml:space="preserve">ch Sozialgesetzbuch (SGB X), </w:t>
      </w:r>
      <w:r w:rsidR="005D78F3" w:rsidRPr="0070677B">
        <w:rPr>
          <w:rFonts w:ascii="Arial" w:hAnsi="Arial" w:cs="Arial"/>
        </w:rPr>
        <w:t xml:space="preserve">die Abgabenordnung (AO), </w:t>
      </w:r>
      <w:r w:rsidR="004F39E8" w:rsidRPr="0070677B">
        <w:rPr>
          <w:rFonts w:ascii="Arial" w:hAnsi="Arial" w:cs="Arial"/>
        </w:rPr>
        <w:t xml:space="preserve">das Wohngeldgesetz (WoGG) </w:t>
      </w:r>
      <w:r w:rsidR="00634236" w:rsidRPr="0070677B">
        <w:rPr>
          <w:rFonts w:ascii="Arial" w:hAnsi="Arial" w:cs="Arial"/>
        </w:rPr>
        <w:t xml:space="preserve">und die Wohngeldverordnung (WoGV) </w:t>
      </w:r>
      <w:r w:rsidR="004F39E8" w:rsidRPr="0070677B">
        <w:rPr>
          <w:rFonts w:ascii="Arial" w:hAnsi="Arial" w:cs="Arial"/>
        </w:rPr>
        <w:t>enthalten Vorschriften zur Datenverarbeitung</w:t>
      </w:r>
      <w:r w:rsidR="00DF5C66" w:rsidRPr="0070677B">
        <w:rPr>
          <w:rFonts w:ascii="Arial" w:hAnsi="Arial" w:cs="Arial"/>
        </w:rPr>
        <w:t xml:space="preserve"> und zu Rechten von betroffenen </w:t>
      </w:r>
      <w:r w:rsidR="00A51DE6">
        <w:rPr>
          <w:rFonts w:ascii="Arial" w:hAnsi="Arial" w:cs="Arial"/>
        </w:rPr>
        <w:t>Bü</w:t>
      </w:r>
      <w:r w:rsidR="00A51DE6">
        <w:rPr>
          <w:rFonts w:ascii="Arial" w:hAnsi="Arial" w:cs="Arial"/>
        </w:rPr>
        <w:t>r</w:t>
      </w:r>
      <w:r w:rsidR="00A51DE6">
        <w:rPr>
          <w:rFonts w:ascii="Arial" w:hAnsi="Arial" w:cs="Arial"/>
        </w:rPr>
        <w:t>gerinnen und Bürgern</w:t>
      </w:r>
      <w:r w:rsidR="004F39E8" w:rsidRPr="0070677B">
        <w:rPr>
          <w:rFonts w:ascii="Arial" w:hAnsi="Arial" w:cs="Arial"/>
        </w:rPr>
        <w:t xml:space="preserve">. </w:t>
      </w:r>
      <w:r w:rsidR="004434D0" w:rsidRPr="0070677B">
        <w:rPr>
          <w:rFonts w:ascii="Arial" w:hAnsi="Arial" w:cs="Arial"/>
        </w:rPr>
        <w:t>Daher</w:t>
      </w:r>
      <w:r w:rsidRPr="0070677B">
        <w:rPr>
          <w:rFonts w:ascii="Arial" w:hAnsi="Arial" w:cs="Arial"/>
        </w:rPr>
        <w:t xml:space="preserve"> werden Sie auf Folgendes hingewiesen:</w:t>
      </w:r>
    </w:p>
    <w:p w:rsidR="00971C81" w:rsidRDefault="009E7D14">
      <w:pPr>
        <w:rPr>
          <w:rFonts w:ascii="Arial" w:hAnsi="Arial" w:cs="Arial"/>
        </w:rPr>
      </w:pPr>
      <w:r w:rsidRPr="0070677B">
        <w:rPr>
          <w:rFonts w:ascii="Arial" w:hAnsi="Arial" w:cs="Arial"/>
        </w:rPr>
        <w:t>Soweit es für die</w:t>
      </w:r>
      <w:r w:rsidR="00493287" w:rsidRPr="0070677B">
        <w:rPr>
          <w:rFonts w:ascii="Arial" w:hAnsi="Arial" w:cs="Arial"/>
        </w:rPr>
        <w:t xml:space="preserve"> Durchführung des Wohngeldgesetzes </w:t>
      </w:r>
      <w:r w:rsidRPr="0070677B">
        <w:rPr>
          <w:rFonts w:ascii="Arial" w:hAnsi="Arial" w:cs="Arial"/>
        </w:rPr>
        <w:t xml:space="preserve">bzw. zur Ermittlung der für das Wohngeld maßgeblichen Verhältnisse im Einzelfall erforderlich ist, </w:t>
      </w:r>
      <w:r w:rsidR="003E023A" w:rsidRPr="0070677B">
        <w:rPr>
          <w:rFonts w:ascii="Arial" w:hAnsi="Arial" w:cs="Arial"/>
        </w:rPr>
        <w:t>werden Ihre</w:t>
      </w:r>
      <w:r w:rsidRPr="0070677B">
        <w:rPr>
          <w:rFonts w:ascii="Arial" w:hAnsi="Arial" w:cs="Arial"/>
        </w:rPr>
        <w:t xml:space="preserve"> Daten </w:t>
      </w:r>
      <w:r w:rsidR="004A69BD" w:rsidRPr="0070677B">
        <w:rPr>
          <w:rFonts w:ascii="Arial" w:hAnsi="Arial" w:cs="Arial"/>
        </w:rPr>
        <w:t>man</w:t>
      </w:r>
      <w:r w:rsidR="004A69BD" w:rsidRPr="0070677B">
        <w:rPr>
          <w:rFonts w:ascii="Arial" w:hAnsi="Arial" w:cs="Arial"/>
        </w:rPr>
        <w:t>u</w:t>
      </w:r>
      <w:r w:rsidR="004A69BD" w:rsidRPr="0070677B">
        <w:rPr>
          <w:rFonts w:ascii="Arial" w:hAnsi="Arial" w:cs="Arial"/>
        </w:rPr>
        <w:t xml:space="preserve">ell bzw. </w:t>
      </w:r>
      <w:r w:rsidR="00B936AE" w:rsidRPr="0070677B">
        <w:rPr>
          <w:rFonts w:ascii="Arial" w:hAnsi="Arial" w:cs="Arial"/>
        </w:rPr>
        <w:t xml:space="preserve">automatisiert </w:t>
      </w:r>
      <w:r w:rsidRPr="0070677B">
        <w:rPr>
          <w:rFonts w:ascii="Arial" w:hAnsi="Arial" w:cs="Arial"/>
        </w:rPr>
        <w:t>verarbeitet</w:t>
      </w:r>
      <w:r w:rsidR="00D718B6" w:rsidRPr="0070677B">
        <w:rPr>
          <w:rFonts w:ascii="Arial" w:hAnsi="Arial" w:cs="Arial"/>
        </w:rPr>
        <w:t xml:space="preserve"> </w:t>
      </w:r>
      <w:r w:rsidRPr="0070677B">
        <w:rPr>
          <w:rFonts w:ascii="Arial" w:hAnsi="Arial" w:cs="Arial"/>
        </w:rPr>
        <w:t xml:space="preserve">(d. h. </w:t>
      </w:r>
      <w:r w:rsidR="00D718B6" w:rsidRPr="0070677B">
        <w:rPr>
          <w:rFonts w:ascii="Arial" w:hAnsi="Arial" w:cs="Arial"/>
        </w:rPr>
        <w:t xml:space="preserve">insbesondere: </w:t>
      </w:r>
      <w:r w:rsidRPr="0070677B">
        <w:rPr>
          <w:rFonts w:ascii="Arial" w:hAnsi="Arial" w:cs="Arial"/>
        </w:rPr>
        <w:t>erhoben, erfasst, geordnet, gespeichert und übermit</w:t>
      </w:r>
      <w:r w:rsidR="00A376EB" w:rsidRPr="0070677B">
        <w:rPr>
          <w:rFonts w:ascii="Arial" w:hAnsi="Arial" w:cs="Arial"/>
        </w:rPr>
        <w:t>telt</w:t>
      </w:r>
      <w:r w:rsidR="00D718B6" w:rsidRPr="0070677B">
        <w:rPr>
          <w:rFonts w:ascii="Arial" w:hAnsi="Arial" w:cs="Arial"/>
        </w:rPr>
        <w:t xml:space="preserve">; vgl. </w:t>
      </w:r>
      <w:r w:rsidRPr="0070677B">
        <w:rPr>
          <w:rFonts w:ascii="Arial" w:hAnsi="Arial" w:cs="Arial"/>
        </w:rPr>
        <w:t xml:space="preserve">Artikel 6 Abs. 1 Buchstabe </w:t>
      </w:r>
      <w:r w:rsidR="00B936AE" w:rsidRPr="0070677B">
        <w:rPr>
          <w:rFonts w:ascii="Arial" w:hAnsi="Arial" w:cs="Arial"/>
        </w:rPr>
        <w:t>c</w:t>
      </w:r>
      <w:r w:rsidRPr="0070677B">
        <w:rPr>
          <w:rFonts w:ascii="Arial" w:hAnsi="Arial" w:cs="Arial"/>
        </w:rPr>
        <w:t xml:space="preserve"> und </w:t>
      </w:r>
      <w:r w:rsidR="00B936AE" w:rsidRPr="0070677B">
        <w:rPr>
          <w:rFonts w:ascii="Arial" w:hAnsi="Arial" w:cs="Arial"/>
        </w:rPr>
        <w:t>e und</w:t>
      </w:r>
      <w:r w:rsidRPr="0070677B">
        <w:rPr>
          <w:rFonts w:ascii="Arial" w:hAnsi="Arial" w:cs="Arial"/>
        </w:rPr>
        <w:t xml:space="preserve"> Artikel 4 Nr. 2 DS</w:t>
      </w:r>
      <w:r w:rsidR="00441FB4">
        <w:rPr>
          <w:rFonts w:ascii="Arial" w:hAnsi="Arial" w:cs="Arial"/>
        </w:rPr>
        <w:t>-</w:t>
      </w:r>
      <w:r w:rsidRPr="0070677B">
        <w:rPr>
          <w:rFonts w:ascii="Arial" w:hAnsi="Arial" w:cs="Arial"/>
        </w:rPr>
        <w:t>GVO</w:t>
      </w:r>
      <w:r w:rsidR="009D3D9A" w:rsidRPr="0070677B">
        <w:rPr>
          <w:rFonts w:ascii="Arial" w:hAnsi="Arial" w:cs="Arial"/>
        </w:rPr>
        <w:t>,</w:t>
      </w:r>
      <w:r w:rsidR="005657E9">
        <w:rPr>
          <w:rFonts w:ascii="Arial" w:hAnsi="Arial" w:cs="Arial"/>
        </w:rPr>
        <w:tab/>
        <w:t xml:space="preserve">       </w:t>
      </w:r>
      <w:r w:rsidR="00147DC0">
        <w:rPr>
          <w:rFonts w:ascii="Arial" w:hAnsi="Arial" w:cs="Arial"/>
        </w:rPr>
        <w:t xml:space="preserve"> </w:t>
      </w:r>
      <w:r w:rsidR="009D3D9A" w:rsidRPr="0070677B">
        <w:rPr>
          <w:rFonts w:ascii="Arial" w:hAnsi="Arial" w:cs="Arial"/>
        </w:rPr>
        <w:t>§§ 67a ff. SGB X</w:t>
      </w:r>
      <w:r w:rsidR="00B936AE" w:rsidRPr="0070677B">
        <w:rPr>
          <w:rFonts w:ascii="Arial" w:hAnsi="Arial" w:cs="Arial"/>
        </w:rPr>
        <w:t>, § 23 WoGG</w:t>
      </w:r>
      <w:r w:rsidR="0012073D" w:rsidRPr="0070677B">
        <w:rPr>
          <w:rFonts w:ascii="Arial" w:hAnsi="Arial" w:cs="Arial"/>
        </w:rPr>
        <w:t>)</w:t>
      </w:r>
      <w:r w:rsidRPr="0070677B">
        <w:rPr>
          <w:rFonts w:ascii="Arial" w:hAnsi="Arial" w:cs="Arial"/>
        </w:rPr>
        <w:t xml:space="preserve">. </w:t>
      </w:r>
      <w:r w:rsidR="00493287" w:rsidRPr="0070677B">
        <w:rPr>
          <w:rFonts w:ascii="Arial" w:hAnsi="Arial" w:cs="Arial"/>
        </w:rPr>
        <w:t xml:space="preserve">Ihre zuständige Wohngeldbehörde </w:t>
      </w:r>
      <w:r w:rsidRPr="0070677B">
        <w:rPr>
          <w:rFonts w:ascii="Arial" w:hAnsi="Arial" w:cs="Arial"/>
        </w:rPr>
        <w:t>ist hierbei „</w:t>
      </w:r>
      <w:r w:rsidR="00493287" w:rsidRPr="0070677B">
        <w:rPr>
          <w:rFonts w:ascii="Arial" w:hAnsi="Arial" w:cs="Arial"/>
        </w:rPr>
        <w:t>Verantwortl</w:t>
      </w:r>
      <w:r w:rsidR="00493287" w:rsidRPr="0070677B">
        <w:rPr>
          <w:rFonts w:ascii="Arial" w:hAnsi="Arial" w:cs="Arial"/>
        </w:rPr>
        <w:t>i</w:t>
      </w:r>
      <w:r w:rsidR="00493287" w:rsidRPr="0070677B">
        <w:rPr>
          <w:rFonts w:ascii="Arial" w:hAnsi="Arial" w:cs="Arial"/>
        </w:rPr>
        <w:t>che</w:t>
      </w:r>
      <w:r w:rsidRPr="0070677B">
        <w:rPr>
          <w:rFonts w:ascii="Arial" w:hAnsi="Arial" w:cs="Arial"/>
        </w:rPr>
        <w:t>“</w:t>
      </w:r>
      <w:r w:rsidR="00493287" w:rsidRPr="0070677B">
        <w:rPr>
          <w:rFonts w:ascii="Arial" w:hAnsi="Arial" w:cs="Arial"/>
        </w:rPr>
        <w:t xml:space="preserve"> im Sinne des Artikels</w:t>
      </w:r>
      <w:r w:rsidR="0012073D" w:rsidRPr="0070677B">
        <w:rPr>
          <w:rFonts w:ascii="Arial" w:hAnsi="Arial" w:cs="Arial"/>
        </w:rPr>
        <w:t> </w:t>
      </w:r>
      <w:r w:rsidR="00493287" w:rsidRPr="0070677B">
        <w:rPr>
          <w:rFonts w:ascii="Arial" w:hAnsi="Arial" w:cs="Arial"/>
        </w:rPr>
        <w:t>4 Nr.</w:t>
      </w:r>
      <w:r w:rsidRPr="0070677B">
        <w:rPr>
          <w:rFonts w:ascii="Arial" w:hAnsi="Arial" w:cs="Arial"/>
        </w:rPr>
        <w:t> </w:t>
      </w:r>
      <w:r w:rsidR="00493287" w:rsidRPr="0070677B">
        <w:rPr>
          <w:rFonts w:ascii="Arial" w:hAnsi="Arial" w:cs="Arial"/>
        </w:rPr>
        <w:t>7 DS</w:t>
      </w:r>
      <w:r w:rsidR="00441FB4">
        <w:rPr>
          <w:rFonts w:ascii="Arial" w:hAnsi="Arial" w:cs="Arial"/>
        </w:rPr>
        <w:t>-</w:t>
      </w:r>
      <w:r w:rsidR="00493287" w:rsidRPr="0070677B">
        <w:rPr>
          <w:rFonts w:ascii="Arial" w:hAnsi="Arial" w:cs="Arial"/>
        </w:rPr>
        <w:t xml:space="preserve">GVO. </w:t>
      </w:r>
    </w:p>
    <w:p w:rsidR="00493287" w:rsidRPr="0070677B" w:rsidRDefault="00971C81">
      <w:pPr>
        <w:rPr>
          <w:rFonts w:ascii="Arial" w:hAnsi="Arial" w:cs="Arial"/>
        </w:rPr>
      </w:pPr>
      <w:r w:rsidRPr="00A51DE6">
        <w:rPr>
          <w:rFonts w:ascii="Arial" w:hAnsi="Arial" w:cs="Arial"/>
        </w:rPr>
        <w:t>Alle</w:t>
      </w:r>
      <w:r w:rsidR="008679F2" w:rsidRPr="00A51DE6">
        <w:rPr>
          <w:rFonts w:ascii="Arial" w:hAnsi="Arial" w:cs="Arial"/>
        </w:rPr>
        <w:t xml:space="preserve"> Kontaktdaten finden Sie unter </w:t>
      </w:r>
      <w:r w:rsidR="00A21FC5">
        <w:rPr>
          <w:rFonts w:ascii="Arial" w:hAnsi="Arial" w:cs="Arial"/>
        </w:rPr>
        <w:t>5</w:t>
      </w:r>
      <w:r w:rsidR="008679F2" w:rsidRPr="00A51DE6">
        <w:rPr>
          <w:rFonts w:ascii="Arial" w:hAnsi="Arial" w:cs="Arial"/>
        </w:rPr>
        <w:t xml:space="preserve">. </w:t>
      </w:r>
    </w:p>
    <w:p w:rsidR="00125D54" w:rsidRPr="0070677B" w:rsidRDefault="0056624E" w:rsidP="00125D54">
      <w:pPr>
        <w:spacing w:after="0"/>
        <w:rPr>
          <w:rFonts w:ascii="Arial" w:eastAsia="MS Gothic" w:hAnsi="Arial" w:cs="Arial"/>
          <w:b/>
        </w:rPr>
      </w:pPr>
      <w:r w:rsidRPr="0070677B">
        <w:rPr>
          <w:rFonts w:ascii="Arial" w:eastAsia="MS Gothic" w:hAnsi="Arial" w:cs="Arial"/>
          <w:b/>
        </w:rPr>
        <w:t xml:space="preserve">1. </w:t>
      </w:r>
      <w:r w:rsidR="00125D54" w:rsidRPr="0070677B">
        <w:rPr>
          <w:rFonts w:ascii="Arial" w:eastAsia="MS Gothic" w:hAnsi="Arial" w:cs="Arial"/>
          <w:b/>
        </w:rPr>
        <w:t>Daten</w:t>
      </w:r>
      <w:r w:rsidR="005D78F3" w:rsidRPr="0070677B">
        <w:rPr>
          <w:rFonts w:ascii="Arial" w:eastAsia="MS Gothic" w:hAnsi="Arial" w:cs="Arial"/>
          <w:b/>
        </w:rPr>
        <w:t>erhebung bei den Haushaltsmitgliedern</w:t>
      </w:r>
    </w:p>
    <w:p w:rsidR="00493287" w:rsidRPr="0070677B" w:rsidRDefault="00493287" w:rsidP="00493287">
      <w:pPr>
        <w:rPr>
          <w:rFonts w:ascii="Arial" w:hAnsi="Arial" w:cs="Arial"/>
        </w:rPr>
      </w:pPr>
      <w:r w:rsidRPr="0070677B">
        <w:rPr>
          <w:rFonts w:ascii="Arial" w:hAnsi="Arial" w:cs="Arial"/>
        </w:rPr>
        <w:t xml:space="preserve">Ihre Angaben im Wohngeldantrag </w:t>
      </w:r>
      <w:r w:rsidR="00EE2B96">
        <w:rPr>
          <w:rFonts w:ascii="Arial" w:hAnsi="Arial" w:cs="Arial"/>
        </w:rPr>
        <w:t>müssen Sie</w:t>
      </w:r>
      <w:r w:rsidR="00EE2B96" w:rsidRPr="0070677B">
        <w:rPr>
          <w:rFonts w:ascii="Arial" w:hAnsi="Arial" w:cs="Arial"/>
        </w:rPr>
        <w:t xml:space="preserve"> </w:t>
      </w:r>
      <w:r w:rsidRPr="0070677B">
        <w:rPr>
          <w:rFonts w:ascii="Arial" w:hAnsi="Arial" w:cs="Arial"/>
        </w:rPr>
        <w:t xml:space="preserve">mit entsprechenden Nachweisen belegen. </w:t>
      </w:r>
      <w:r w:rsidR="00EE2B96">
        <w:rPr>
          <w:rFonts w:ascii="Arial" w:hAnsi="Arial" w:cs="Arial"/>
        </w:rPr>
        <w:t>Wenn Sie</w:t>
      </w:r>
      <w:r w:rsidR="00EE2B96" w:rsidRPr="0070677B">
        <w:rPr>
          <w:rFonts w:ascii="Arial" w:hAnsi="Arial" w:cs="Arial"/>
        </w:rPr>
        <w:t xml:space="preserve"> </w:t>
      </w:r>
      <w:r w:rsidRPr="0070677B">
        <w:rPr>
          <w:rFonts w:ascii="Arial" w:hAnsi="Arial" w:cs="Arial"/>
        </w:rPr>
        <w:t xml:space="preserve">Kontoauszüge </w:t>
      </w:r>
      <w:r w:rsidR="00EE2B96" w:rsidRPr="0070677B">
        <w:rPr>
          <w:rFonts w:ascii="Arial" w:hAnsi="Arial" w:cs="Arial"/>
        </w:rPr>
        <w:t>vor</w:t>
      </w:r>
      <w:r w:rsidR="00EE2B96">
        <w:rPr>
          <w:rFonts w:ascii="Arial" w:hAnsi="Arial" w:cs="Arial"/>
        </w:rPr>
        <w:t>legen</w:t>
      </w:r>
      <w:r w:rsidRPr="0070677B">
        <w:rPr>
          <w:rFonts w:ascii="Arial" w:hAnsi="Arial" w:cs="Arial"/>
        </w:rPr>
        <w:t>, dürfen Verwendungszweck bzw. Empfänger einer Übe</w:t>
      </w:r>
      <w:r w:rsidRPr="0070677B">
        <w:rPr>
          <w:rFonts w:ascii="Arial" w:hAnsi="Arial" w:cs="Arial"/>
        </w:rPr>
        <w:t>r</w:t>
      </w:r>
      <w:r w:rsidRPr="0070677B">
        <w:rPr>
          <w:rFonts w:ascii="Arial" w:hAnsi="Arial" w:cs="Arial"/>
        </w:rPr>
        <w:t xml:space="preserve">weisung </w:t>
      </w:r>
      <w:r w:rsidR="00B32BCB" w:rsidRPr="0070677B">
        <w:rPr>
          <w:rFonts w:ascii="Arial" w:hAnsi="Arial" w:cs="Arial"/>
        </w:rPr>
        <w:t>–</w:t>
      </w:r>
      <w:r w:rsidRPr="0070677B">
        <w:rPr>
          <w:rFonts w:ascii="Arial" w:hAnsi="Arial" w:cs="Arial"/>
        </w:rPr>
        <w:t xml:space="preserve"> nicht aber deren Höhe </w:t>
      </w:r>
      <w:r w:rsidR="00B32BCB" w:rsidRPr="0070677B">
        <w:rPr>
          <w:rFonts w:ascii="Arial" w:hAnsi="Arial" w:cs="Arial"/>
        </w:rPr>
        <w:t>–</w:t>
      </w:r>
      <w:r w:rsidRPr="0070677B">
        <w:rPr>
          <w:rFonts w:ascii="Arial" w:hAnsi="Arial" w:cs="Arial"/>
        </w:rPr>
        <w:t xml:space="preserve"> geschwärzt werden, wenn es sich um besondere Arten von personenbezogenen Daten im Sinne </w:t>
      </w:r>
      <w:r w:rsidR="00D61BB0" w:rsidRPr="0070677B">
        <w:rPr>
          <w:rFonts w:ascii="Arial" w:hAnsi="Arial" w:cs="Arial"/>
        </w:rPr>
        <w:t xml:space="preserve">des </w:t>
      </w:r>
      <w:r w:rsidR="004F3604" w:rsidRPr="0070677B">
        <w:rPr>
          <w:rFonts w:ascii="Arial" w:hAnsi="Arial" w:cs="Arial"/>
        </w:rPr>
        <w:t>Artikel 9 DS</w:t>
      </w:r>
      <w:r w:rsidR="00441FB4">
        <w:rPr>
          <w:rFonts w:ascii="Arial" w:hAnsi="Arial" w:cs="Arial"/>
        </w:rPr>
        <w:t>-</w:t>
      </w:r>
      <w:r w:rsidR="004F3604" w:rsidRPr="0070677B">
        <w:rPr>
          <w:rFonts w:ascii="Arial" w:hAnsi="Arial" w:cs="Arial"/>
        </w:rPr>
        <w:t xml:space="preserve">GVO </w:t>
      </w:r>
      <w:r w:rsidRPr="0070677B">
        <w:rPr>
          <w:rFonts w:ascii="Arial" w:hAnsi="Arial" w:cs="Arial"/>
        </w:rPr>
        <w:t xml:space="preserve">handelt (Angaben über die rassische und ethnische Herkunft, politische Meinungen, religiöse oder </w:t>
      </w:r>
      <w:r w:rsidR="00D61BB0" w:rsidRPr="0070677B">
        <w:rPr>
          <w:rFonts w:ascii="Arial" w:hAnsi="Arial" w:cs="Arial"/>
        </w:rPr>
        <w:t>weltanschauliche</w:t>
      </w:r>
      <w:r w:rsidRPr="0070677B">
        <w:rPr>
          <w:rFonts w:ascii="Arial" w:hAnsi="Arial" w:cs="Arial"/>
        </w:rPr>
        <w:t xml:space="preserve"> Überzeugungen, Gewerkschaftszugehörigkeit, Gesundheit</w:t>
      </w:r>
      <w:r w:rsidR="009D3D9A" w:rsidRPr="0070677B">
        <w:rPr>
          <w:rFonts w:ascii="Arial" w:hAnsi="Arial" w:cs="Arial"/>
        </w:rPr>
        <w:t xml:space="preserve">, </w:t>
      </w:r>
      <w:r w:rsidRPr="0070677B">
        <w:rPr>
          <w:rFonts w:ascii="Arial" w:hAnsi="Arial" w:cs="Arial"/>
        </w:rPr>
        <w:t>Sexualleben</w:t>
      </w:r>
      <w:r w:rsidR="00D61BB0" w:rsidRPr="0070677B">
        <w:rPr>
          <w:rFonts w:ascii="Arial" w:hAnsi="Arial" w:cs="Arial"/>
        </w:rPr>
        <w:t xml:space="preserve"> oder der sexuellen Orientierung</w:t>
      </w:r>
      <w:r w:rsidRPr="0070677B">
        <w:rPr>
          <w:rFonts w:ascii="Arial" w:hAnsi="Arial" w:cs="Arial"/>
        </w:rPr>
        <w:t>).</w:t>
      </w:r>
    </w:p>
    <w:p w:rsidR="004434D0" w:rsidRPr="0070677B" w:rsidRDefault="004434D0" w:rsidP="004434D0">
      <w:pPr>
        <w:spacing w:after="0"/>
        <w:rPr>
          <w:rFonts w:ascii="Arial" w:hAnsi="Arial" w:cs="Arial"/>
          <w:b/>
        </w:rPr>
      </w:pPr>
      <w:r w:rsidRPr="0070677B">
        <w:rPr>
          <w:rFonts w:ascii="Arial" w:hAnsi="Arial" w:cs="Arial"/>
          <w:b/>
        </w:rPr>
        <w:t xml:space="preserve">2. Datenerhebung bei anderen Stellen </w:t>
      </w:r>
    </w:p>
    <w:p w:rsidR="00B36F03" w:rsidRPr="0070677B" w:rsidRDefault="00140DE9" w:rsidP="00B36F03">
      <w:pPr>
        <w:spacing w:after="120"/>
        <w:rPr>
          <w:rFonts w:ascii="Arial" w:hAnsi="Arial" w:cs="Arial"/>
        </w:rPr>
      </w:pPr>
      <w:r w:rsidRPr="0070677B">
        <w:rPr>
          <w:rFonts w:ascii="Arial" w:hAnsi="Arial" w:cs="Arial"/>
        </w:rPr>
        <w:t xml:space="preserve">Sofern </w:t>
      </w:r>
      <w:r w:rsidR="008A2233" w:rsidRPr="0070677B">
        <w:rPr>
          <w:rFonts w:ascii="Arial" w:hAnsi="Arial" w:cs="Arial"/>
        </w:rPr>
        <w:t>die</w:t>
      </w:r>
      <w:r w:rsidRPr="0070677B">
        <w:rPr>
          <w:rFonts w:ascii="Arial" w:hAnsi="Arial" w:cs="Arial"/>
        </w:rPr>
        <w:t xml:space="preserve"> Haushaltsmitglied</w:t>
      </w:r>
      <w:r w:rsidR="008A2233" w:rsidRPr="0070677B">
        <w:rPr>
          <w:rFonts w:ascii="Arial" w:hAnsi="Arial" w:cs="Arial"/>
        </w:rPr>
        <w:t>er</w:t>
      </w:r>
      <w:r w:rsidRPr="0070677B">
        <w:rPr>
          <w:rFonts w:ascii="Arial" w:hAnsi="Arial" w:cs="Arial"/>
        </w:rPr>
        <w:t xml:space="preserve"> nicht oder nicht vollstän</w:t>
      </w:r>
      <w:r w:rsidR="00270AC1" w:rsidRPr="0070677B">
        <w:rPr>
          <w:rFonts w:ascii="Arial" w:hAnsi="Arial" w:cs="Arial"/>
        </w:rPr>
        <w:t xml:space="preserve">dig an der Aufklärung </w:t>
      </w:r>
      <w:r w:rsidR="004434D0" w:rsidRPr="0070677B">
        <w:rPr>
          <w:rFonts w:ascii="Arial" w:hAnsi="Arial" w:cs="Arial"/>
        </w:rPr>
        <w:t>des Sachve</w:t>
      </w:r>
      <w:r w:rsidR="004434D0" w:rsidRPr="0070677B">
        <w:rPr>
          <w:rFonts w:ascii="Arial" w:hAnsi="Arial" w:cs="Arial"/>
        </w:rPr>
        <w:t>r</w:t>
      </w:r>
      <w:r w:rsidR="004434D0" w:rsidRPr="0070677B">
        <w:rPr>
          <w:rFonts w:ascii="Arial" w:hAnsi="Arial" w:cs="Arial"/>
        </w:rPr>
        <w:t xml:space="preserve">halts </w:t>
      </w:r>
      <w:r w:rsidR="00270AC1" w:rsidRPr="0070677B">
        <w:rPr>
          <w:rFonts w:ascii="Arial" w:hAnsi="Arial" w:cs="Arial"/>
        </w:rPr>
        <w:t>mitwirken</w:t>
      </w:r>
      <w:r w:rsidRPr="0070677B">
        <w:rPr>
          <w:rFonts w:ascii="Arial" w:hAnsi="Arial" w:cs="Arial"/>
        </w:rPr>
        <w:t xml:space="preserve">, kann die Wohngeldbehörde </w:t>
      </w:r>
      <w:r w:rsidR="0047282D" w:rsidRPr="0070677B">
        <w:rPr>
          <w:rFonts w:ascii="Arial" w:hAnsi="Arial" w:cs="Arial"/>
        </w:rPr>
        <w:t>auch Auskünfte einholen bzw. Daten erheben</w:t>
      </w:r>
    </w:p>
    <w:p w:rsidR="00B36F03" w:rsidRPr="0070677B" w:rsidRDefault="00140DE9" w:rsidP="00B36F03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70677B">
        <w:rPr>
          <w:rFonts w:ascii="Arial" w:hAnsi="Arial" w:cs="Arial"/>
        </w:rPr>
        <w:t xml:space="preserve">bei anderen Stellen </w:t>
      </w:r>
      <w:r w:rsidR="009A485E" w:rsidRPr="0070677B">
        <w:rPr>
          <w:rFonts w:ascii="Arial" w:hAnsi="Arial" w:cs="Arial"/>
        </w:rPr>
        <w:t xml:space="preserve">im Zusammenhang </w:t>
      </w:r>
      <w:r w:rsidR="00904BF6" w:rsidRPr="0070677B">
        <w:rPr>
          <w:rFonts w:ascii="Arial" w:hAnsi="Arial" w:cs="Arial"/>
        </w:rPr>
        <w:t>zwischen</w:t>
      </w:r>
      <w:r w:rsidR="009A485E" w:rsidRPr="0070677B">
        <w:rPr>
          <w:rFonts w:ascii="Arial" w:hAnsi="Arial" w:cs="Arial"/>
        </w:rPr>
        <w:t xml:space="preserve"> diesen </w:t>
      </w:r>
      <w:r w:rsidR="00904BF6" w:rsidRPr="0070677B">
        <w:rPr>
          <w:rFonts w:ascii="Arial" w:hAnsi="Arial" w:cs="Arial"/>
        </w:rPr>
        <w:t>und den Haushaltsmitgli</w:t>
      </w:r>
      <w:r w:rsidR="00904BF6" w:rsidRPr="0070677B">
        <w:rPr>
          <w:rFonts w:ascii="Arial" w:hAnsi="Arial" w:cs="Arial"/>
        </w:rPr>
        <w:t>e</w:t>
      </w:r>
      <w:r w:rsidR="00904BF6" w:rsidRPr="0070677B">
        <w:rPr>
          <w:rFonts w:ascii="Arial" w:hAnsi="Arial" w:cs="Arial"/>
        </w:rPr>
        <w:t xml:space="preserve">dern </w:t>
      </w:r>
      <w:r w:rsidR="009A485E" w:rsidRPr="0070677B">
        <w:rPr>
          <w:rFonts w:ascii="Arial" w:hAnsi="Arial" w:cs="Arial"/>
        </w:rPr>
        <w:t xml:space="preserve">bestehenden Rechtsverhältnissen </w:t>
      </w:r>
      <w:r w:rsidRPr="0070677B">
        <w:rPr>
          <w:rFonts w:ascii="Arial" w:hAnsi="Arial" w:cs="Arial"/>
        </w:rPr>
        <w:t>(z. B. Vermieter</w:t>
      </w:r>
      <w:r w:rsidR="003D0773" w:rsidRPr="00A51DE6">
        <w:rPr>
          <w:rFonts w:ascii="Arial" w:hAnsi="Arial" w:cs="Arial"/>
        </w:rPr>
        <w:t>/Mietverhältnis</w:t>
      </w:r>
      <w:r w:rsidRPr="0070677B">
        <w:rPr>
          <w:rFonts w:ascii="Arial" w:hAnsi="Arial" w:cs="Arial"/>
        </w:rPr>
        <w:t xml:space="preserve">, </w:t>
      </w:r>
      <w:r w:rsidRPr="004B6400">
        <w:rPr>
          <w:rFonts w:ascii="Arial" w:hAnsi="Arial" w:cs="Arial"/>
        </w:rPr>
        <w:t>Arbeit</w:t>
      </w:r>
      <w:r w:rsidR="00A51DE6" w:rsidRPr="004B6400">
        <w:rPr>
          <w:rFonts w:ascii="Arial" w:hAnsi="Arial" w:cs="Arial"/>
        </w:rPr>
        <w:t>sei</w:t>
      </w:r>
      <w:r w:rsidR="00A51DE6" w:rsidRPr="004B6400">
        <w:rPr>
          <w:rFonts w:ascii="Arial" w:hAnsi="Arial" w:cs="Arial"/>
        </w:rPr>
        <w:t>n</w:t>
      </w:r>
      <w:r w:rsidR="00A51DE6" w:rsidRPr="004B6400">
        <w:rPr>
          <w:rFonts w:ascii="Arial" w:hAnsi="Arial" w:cs="Arial"/>
        </w:rPr>
        <w:t>kommen</w:t>
      </w:r>
      <w:r w:rsidRPr="004B6400">
        <w:rPr>
          <w:rFonts w:ascii="Arial" w:hAnsi="Arial" w:cs="Arial"/>
        </w:rPr>
        <w:t>,</w:t>
      </w:r>
      <w:r w:rsidRPr="0070677B">
        <w:rPr>
          <w:rFonts w:ascii="Arial" w:hAnsi="Arial" w:cs="Arial"/>
        </w:rPr>
        <w:t xml:space="preserve"> Banken und Kreditinstitute</w:t>
      </w:r>
      <w:r w:rsidR="008A2233" w:rsidRPr="0070677B">
        <w:rPr>
          <w:rFonts w:ascii="Arial" w:hAnsi="Arial" w:cs="Arial"/>
        </w:rPr>
        <w:t>)</w:t>
      </w:r>
      <w:r w:rsidR="003E023A" w:rsidRPr="0070677B">
        <w:rPr>
          <w:rFonts w:ascii="Arial" w:hAnsi="Arial" w:cs="Arial"/>
        </w:rPr>
        <w:t xml:space="preserve"> und </w:t>
      </w:r>
      <w:r w:rsidR="0047282D" w:rsidRPr="0070677B">
        <w:rPr>
          <w:rFonts w:ascii="Arial" w:hAnsi="Arial" w:cs="Arial"/>
        </w:rPr>
        <w:t xml:space="preserve">bei </w:t>
      </w:r>
      <w:r w:rsidR="003E023A" w:rsidRPr="0070677B">
        <w:rPr>
          <w:rFonts w:ascii="Arial" w:hAnsi="Arial" w:cs="Arial"/>
        </w:rPr>
        <w:t xml:space="preserve">anderen Personen </w:t>
      </w:r>
      <w:r w:rsidR="009A485E" w:rsidRPr="0070677B">
        <w:rPr>
          <w:rFonts w:ascii="Arial" w:hAnsi="Arial" w:cs="Arial"/>
        </w:rPr>
        <w:t>im Hinblick auf mö</w:t>
      </w:r>
      <w:r w:rsidR="009A485E" w:rsidRPr="0070677B">
        <w:rPr>
          <w:rFonts w:ascii="Arial" w:hAnsi="Arial" w:cs="Arial"/>
        </w:rPr>
        <w:t>g</w:t>
      </w:r>
      <w:r w:rsidR="009A485E" w:rsidRPr="0070677B">
        <w:rPr>
          <w:rFonts w:ascii="Arial" w:hAnsi="Arial" w:cs="Arial"/>
        </w:rPr>
        <w:t>licherweise gegen diese Personen bestehende Rechtsansprüche bzw. deren Vorau</w:t>
      </w:r>
      <w:r w:rsidR="009A485E" w:rsidRPr="0070677B">
        <w:rPr>
          <w:rFonts w:ascii="Arial" w:hAnsi="Arial" w:cs="Arial"/>
        </w:rPr>
        <w:t>s</w:t>
      </w:r>
      <w:r w:rsidR="009A485E" w:rsidRPr="0070677B">
        <w:rPr>
          <w:rFonts w:ascii="Arial" w:hAnsi="Arial" w:cs="Arial"/>
        </w:rPr>
        <w:t xml:space="preserve">setzungen </w:t>
      </w:r>
      <w:r w:rsidR="003E023A" w:rsidRPr="0070677B">
        <w:rPr>
          <w:rFonts w:ascii="Arial" w:hAnsi="Arial" w:cs="Arial"/>
        </w:rPr>
        <w:t>(z. B. unterhaltsverpflichtete Eltern oder [frühere</w:t>
      </w:r>
      <w:r w:rsidR="004A69BD" w:rsidRPr="0070677B">
        <w:rPr>
          <w:rFonts w:ascii="Arial" w:hAnsi="Arial" w:cs="Arial"/>
        </w:rPr>
        <w:t>/getrennt</w:t>
      </w:r>
      <w:r w:rsidR="00A863B2" w:rsidRPr="0070677B">
        <w:rPr>
          <w:rFonts w:ascii="Arial" w:hAnsi="Arial" w:cs="Arial"/>
        </w:rPr>
        <w:t>lebende</w:t>
      </w:r>
      <w:r w:rsidR="003E023A" w:rsidRPr="0070677B">
        <w:rPr>
          <w:rFonts w:ascii="Arial" w:hAnsi="Arial" w:cs="Arial"/>
        </w:rPr>
        <w:t>] Eh</w:t>
      </w:r>
      <w:r w:rsidR="003E023A" w:rsidRPr="0070677B">
        <w:rPr>
          <w:rFonts w:ascii="Arial" w:hAnsi="Arial" w:cs="Arial"/>
        </w:rPr>
        <w:t>e</w:t>
      </w:r>
      <w:r w:rsidR="003E023A" w:rsidRPr="0070677B">
        <w:rPr>
          <w:rFonts w:ascii="Arial" w:hAnsi="Arial" w:cs="Arial"/>
        </w:rPr>
        <w:t xml:space="preserve">partner) nach § 23 WoGG, </w:t>
      </w:r>
    </w:p>
    <w:p w:rsidR="00B36F03" w:rsidRPr="0070677B" w:rsidRDefault="000E0EA8" w:rsidP="00B36F03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70677B">
        <w:rPr>
          <w:rFonts w:ascii="Arial" w:hAnsi="Arial" w:cs="Arial"/>
        </w:rPr>
        <w:t xml:space="preserve">bei anderen Sozialleistungsträgern (z. B. Agentur für Arbeit, </w:t>
      </w:r>
      <w:r w:rsidR="008679F2" w:rsidRPr="00A51DE6">
        <w:rPr>
          <w:rFonts w:ascii="Arial" w:hAnsi="Arial" w:cs="Arial"/>
        </w:rPr>
        <w:t>Jobcenter,</w:t>
      </w:r>
      <w:r w:rsidR="008679F2">
        <w:rPr>
          <w:rFonts w:ascii="Arial" w:hAnsi="Arial" w:cs="Arial"/>
        </w:rPr>
        <w:t xml:space="preserve"> </w:t>
      </w:r>
      <w:r w:rsidRPr="0070677B">
        <w:rPr>
          <w:rFonts w:ascii="Arial" w:hAnsi="Arial" w:cs="Arial"/>
        </w:rPr>
        <w:t>Familienka</w:t>
      </w:r>
      <w:r w:rsidRPr="0070677B">
        <w:rPr>
          <w:rFonts w:ascii="Arial" w:hAnsi="Arial" w:cs="Arial"/>
        </w:rPr>
        <w:t>s</w:t>
      </w:r>
      <w:r w:rsidRPr="0070677B">
        <w:rPr>
          <w:rFonts w:ascii="Arial" w:hAnsi="Arial" w:cs="Arial"/>
        </w:rPr>
        <w:t>se, Unterhaltsvor</w:t>
      </w:r>
      <w:r w:rsidR="008A2233" w:rsidRPr="0070677B">
        <w:rPr>
          <w:rFonts w:ascii="Arial" w:hAnsi="Arial" w:cs="Arial"/>
        </w:rPr>
        <w:t>schuss</w:t>
      </w:r>
      <w:r w:rsidR="00B32BCB" w:rsidRPr="0070677B">
        <w:rPr>
          <w:rFonts w:ascii="Arial" w:hAnsi="Arial" w:cs="Arial"/>
        </w:rPr>
        <w:t>stelle</w:t>
      </w:r>
      <w:r w:rsidR="008A2233" w:rsidRPr="0070677B">
        <w:rPr>
          <w:rFonts w:ascii="Arial" w:hAnsi="Arial" w:cs="Arial"/>
        </w:rPr>
        <w:t xml:space="preserve">, </w:t>
      </w:r>
      <w:r w:rsidR="0047282D" w:rsidRPr="0070677B">
        <w:rPr>
          <w:rFonts w:ascii="Arial" w:hAnsi="Arial" w:cs="Arial"/>
        </w:rPr>
        <w:t>Ämter für Ausbildungsförderung</w:t>
      </w:r>
      <w:r w:rsidRPr="0070677B">
        <w:rPr>
          <w:rFonts w:ascii="Arial" w:hAnsi="Arial" w:cs="Arial"/>
        </w:rPr>
        <w:t xml:space="preserve">) </w:t>
      </w:r>
      <w:r w:rsidR="003E023A" w:rsidRPr="0070677B">
        <w:rPr>
          <w:rFonts w:ascii="Arial" w:hAnsi="Arial" w:cs="Arial"/>
        </w:rPr>
        <w:t xml:space="preserve">nach </w:t>
      </w:r>
      <w:r w:rsidR="00B36F03" w:rsidRPr="0070677B">
        <w:rPr>
          <w:rFonts w:ascii="Arial" w:hAnsi="Arial" w:cs="Arial"/>
        </w:rPr>
        <w:t>§</w:t>
      </w:r>
      <w:r w:rsidR="003E023A" w:rsidRPr="0070677B">
        <w:rPr>
          <w:rFonts w:ascii="Arial" w:hAnsi="Arial" w:cs="Arial"/>
        </w:rPr>
        <w:t xml:space="preserve">§ </w:t>
      </w:r>
      <w:r w:rsidR="00B36F03" w:rsidRPr="0070677B">
        <w:rPr>
          <w:rFonts w:ascii="Arial" w:hAnsi="Arial" w:cs="Arial"/>
        </w:rPr>
        <w:t xml:space="preserve">3, </w:t>
      </w:r>
      <w:r w:rsidR="003E023A" w:rsidRPr="0070677B">
        <w:rPr>
          <w:rFonts w:ascii="Arial" w:hAnsi="Arial" w:cs="Arial"/>
        </w:rPr>
        <w:t>69 Abs. 1 Nr. 1 SGB X</w:t>
      </w:r>
      <w:r w:rsidR="009A485E" w:rsidRPr="0070677B">
        <w:rPr>
          <w:rFonts w:ascii="Arial" w:hAnsi="Arial" w:cs="Arial"/>
        </w:rPr>
        <w:t>, inwieweit</w:t>
      </w:r>
      <w:r w:rsidR="00904BF6" w:rsidRPr="0070677B">
        <w:rPr>
          <w:rFonts w:ascii="Arial" w:hAnsi="Arial" w:cs="Arial"/>
        </w:rPr>
        <w:t xml:space="preserve"> z. B.</w:t>
      </w:r>
      <w:r w:rsidR="009A485E" w:rsidRPr="0070677B">
        <w:rPr>
          <w:rFonts w:ascii="Arial" w:hAnsi="Arial" w:cs="Arial"/>
        </w:rPr>
        <w:t xml:space="preserve"> andere </w:t>
      </w:r>
      <w:r w:rsidR="00904BF6" w:rsidRPr="0070677B">
        <w:rPr>
          <w:rFonts w:ascii="Arial" w:hAnsi="Arial" w:cs="Arial"/>
        </w:rPr>
        <w:t>Soziall</w:t>
      </w:r>
      <w:r w:rsidR="009A485E" w:rsidRPr="0070677B">
        <w:rPr>
          <w:rFonts w:ascii="Arial" w:hAnsi="Arial" w:cs="Arial"/>
        </w:rPr>
        <w:t>eistungen beantragt</w:t>
      </w:r>
      <w:r w:rsidR="00904BF6" w:rsidRPr="0070677B">
        <w:rPr>
          <w:rFonts w:ascii="Arial" w:hAnsi="Arial" w:cs="Arial"/>
        </w:rPr>
        <w:t>,</w:t>
      </w:r>
      <w:r w:rsidR="009A485E" w:rsidRPr="0070677B">
        <w:rPr>
          <w:rFonts w:ascii="Arial" w:hAnsi="Arial" w:cs="Arial"/>
        </w:rPr>
        <w:t xml:space="preserve"> bewilligt </w:t>
      </w:r>
      <w:r w:rsidR="00904BF6" w:rsidRPr="0070677B">
        <w:rPr>
          <w:rFonts w:ascii="Arial" w:hAnsi="Arial" w:cs="Arial"/>
        </w:rPr>
        <w:t>oder eing</w:t>
      </w:r>
      <w:r w:rsidR="00904BF6" w:rsidRPr="0070677B">
        <w:rPr>
          <w:rFonts w:ascii="Arial" w:hAnsi="Arial" w:cs="Arial"/>
        </w:rPr>
        <w:t>e</w:t>
      </w:r>
      <w:r w:rsidR="00904BF6" w:rsidRPr="0070677B">
        <w:rPr>
          <w:rFonts w:ascii="Arial" w:hAnsi="Arial" w:cs="Arial"/>
        </w:rPr>
        <w:t xml:space="preserve">stellt </w:t>
      </w:r>
      <w:r w:rsidR="009A485E" w:rsidRPr="0070677B">
        <w:rPr>
          <w:rFonts w:ascii="Arial" w:hAnsi="Arial" w:cs="Arial"/>
        </w:rPr>
        <w:t xml:space="preserve">wurden </w:t>
      </w:r>
      <w:r w:rsidR="00904BF6" w:rsidRPr="0070677B">
        <w:rPr>
          <w:rFonts w:ascii="Arial" w:hAnsi="Arial" w:cs="Arial"/>
        </w:rPr>
        <w:t>oder</w:t>
      </w:r>
      <w:r w:rsidR="009A485E" w:rsidRPr="0070677B">
        <w:rPr>
          <w:rFonts w:ascii="Arial" w:hAnsi="Arial" w:cs="Arial"/>
        </w:rPr>
        <w:t xml:space="preserve"> inwieweit Aussicht auf Bewilligung dieser Leistungen besteht</w:t>
      </w:r>
      <w:r w:rsidR="003E023A" w:rsidRPr="0070677B">
        <w:rPr>
          <w:rFonts w:ascii="Arial" w:hAnsi="Arial" w:cs="Arial"/>
        </w:rPr>
        <w:t xml:space="preserve"> und </w:t>
      </w:r>
    </w:p>
    <w:p w:rsidR="0047282D" w:rsidRPr="0070677B" w:rsidRDefault="0047282D" w:rsidP="00B36F03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70677B">
        <w:rPr>
          <w:rFonts w:ascii="Arial" w:hAnsi="Arial" w:cs="Arial"/>
        </w:rPr>
        <w:t>beim Finanzamt zu Einkommens- und Vermögensverhältnissen nach § 21 Abs. 4 SGB X und – insbesondere bei selbständig tätigen Haushaltmitgliedern – zur Ei</w:t>
      </w:r>
      <w:r w:rsidRPr="0070677B">
        <w:rPr>
          <w:rFonts w:ascii="Arial" w:hAnsi="Arial" w:cs="Arial"/>
        </w:rPr>
        <w:t>n</w:t>
      </w:r>
      <w:r w:rsidRPr="0070677B">
        <w:rPr>
          <w:rFonts w:ascii="Arial" w:hAnsi="Arial" w:cs="Arial"/>
        </w:rPr>
        <w:t>kommensteuererklärung oder zum bereits ergangenen Einkommensteuerbescheid nach § 31a Abs. 1 Nr. 1 Buchstabe b Doppelbuchstabe bb bzw. Nr. 2 A</w:t>
      </w:r>
      <w:r w:rsidR="00A863B2" w:rsidRPr="0070677B">
        <w:rPr>
          <w:rFonts w:ascii="Arial" w:hAnsi="Arial" w:cs="Arial"/>
        </w:rPr>
        <w:t>O</w:t>
      </w:r>
      <w:r w:rsidRPr="0070677B">
        <w:rPr>
          <w:rFonts w:ascii="Arial" w:hAnsi="Arial" w:cs="Arial"/>
        </w:rPr>
        <w:t>.</w:t>
      </w:r>
    </w:p>
    <w:p w:rsidR="00140DE9" w:rsidRPr="0070677B" w:rsidRDefault="00140DE9" w:rsidP="0047282D">
      <w:pPr>
        <w:rPr>
          <w:rFonts w:ascii="Arial" w:hAnsi="Arial" w:cs="Arial"/>
        </w:rPr>
      </w:pPr>
      <w:r w:rsidRPr="0070677B">
        <w:rPr>
          <w:rFonts w:ascii="Arial" w:hAnsi="Arial" w:cs="Arial"/>
        </w:rPr>
        <w:t xml:space="preserve">Die Kosten für Auskunftsersuchen </w:t>
      </w:r>
      <w:r w:rsidR="004434D0" w:rsidRPr="0070677B">
        <w:rPr>
          <w:rFonts w:ascii="Arial" w:hAnsi="Arial" w:cs="Arial"/>
        </w:rPr>
        <w:t xml:space="preserve">bei Banken und Kreditinstituten </w:t>
      </w:r>
      <w:r w:rsidRPr="0070677B">
        <w:rPr>
          <w:rFonts w:ascii="Arial" w:hAnsi="Arial" w:cs="Arial"/>
        </w:rPr>
        <w:t>hat die/der Mitwirkung</w:t>
      </w:r>
      <w:r w:rsidRPr="0070677B">
        <w:rPr>
          <w:rFonts w:ascii="Arial" w:hAnsi="Arial" w:cs="Arial"/>
        </w:rPr>
        <w:t>s</w:t>
      </w:r>
      <w:r w:rsidRPr="0070677B">
        <w:rPr>
          <w:rFonts w:ascii="Arial" w:hAnsi="Arial" w:cs="Arial"/>
        </w:rPr>
        <w:t>pflichtige der Wohngeldbehörde zu erstatten</w:t>
      </w:r>
      <w:r w:rsidR="004434D0" w:rsidRPr="0070677B">
        <w:rPr>
          <w:rFonts w:ascii="Arial" w:hAnsi="Arial" w:cs="Arial"/>
        </w:rPr>
        <w:t xml:space="preserve"> (vgl. § 23 Abs. 4 Satz 4 WoGG)</w:t>
      </w:r>
      <w:r w:rsidRPr="0070677B">
        <w:rPr>
          <w:rFonts w:ascii="Arial" w:hAnsi="Arial" w:cs="Arial"/>
        </w:rPr>
        <w:t>.</w:t>
      </w:r>
    </w:p>
    <w:p w:rsidR="00353D98" w:rsidRPr="0070677B" w:rsidRDefault="00A21FC5" w:rsidP="00353D98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</w:t>
      </w:r>
      <w:r w:rsidR="00353D98" w:rsidRPr="0070677B">
        <w:rPr>
          <w:rFonts w:ascii="Arial" w:hAnsi="Arial" w:cs="Arial"/>
          <w:b/>
        </w:rPr>
        <w:t>. Löschung Ihrer personenbezogenen Daten</w:t>
      </w:r>
    </w:p>
    <w:p w:rsidR="00353D98" w:rsidRPr="0070677B" w:rsidRDefault="00353D98" w:rsidP="00353D98">
      <w:pPr>
        <w:rPr>
          <w:rFonts w:ascii="Arial" w:hAnsi="Arial" w:cs="Arial"/>
        </w:rPr>
      </w:pPr>
      <w:r w:rsidRPr="0070677B">
        <w:rPr>
          <w:rFonts w:ascii="Arial" w:hAnsi="Arial" w:cs="Arial"/>
        </w:rPr>
        <w:t>Personenbezogene Daten werden von der Wohngeldbehörde gelöscht, wenn sie für die Durchführung des Wohngeldgesetzes nicht mehr benötigt werden (vgl. § 33 Abs. 3 Satz 3, Abs. 4 Satz 2 und Abs. 5 Satz 6 und 7, § 35 Abs. 2 Satz 2 WoGG, § 19 Abs. 4 und § 20 WoGV) und rechtliche Aufbewahrungsfristen abgelaufen sind (vgl. Teil A Nr. 24.01 Woh</w:t>
      </w:r>
      <w:r w:rsidRPr="0070677B">
        <w:rPr>
          <w:rFonts w:ascii="Arial" w:hAnsi="Arial" w:cs="Arial"/>
        </w:rPr>
        <w:t>n</w:t>
      </w:r>
      <w:r w:rsidRPr="0070677B">
        <w:rPr>
          <w:rFonts w:ascii="Arial" w:hAnsi="Arial" w:cs="Arial"/>
        </w:rPr>
        <w:t>geld-Verwaltungsvorschrift: Aufbewahrung längstens zehn Jahre, um z. B. Entscheidungen über rückwirkende Änderungen bzw. bei Rechtswidrigkeit zu ermöglichen, § 27 Abs. 4 Satz 3 und § 33 Abs. 2 Satz 2 WoGG, § 45 Abs. 3 Satz 4 SGB X).</w:t>
      </w:r>
      <w:r w:rsidR="00AE370D" w:rsidRPr="0070677B">
        <w:rPr>
          <w:rFonts w:ascii="Arial" w:hAnsi="Arial" w:cs="Arial"/>
        </w:rPr>
        <w:t xml:space="preserve"> Innerhalb der vorstehend g</w:t>
      </w:r>
      <w:r w:rsidR="00AE370D" w:rsidRPr="0070677B">
        <w:rPr>
          <w:rFonts w:ascii="Arial" w:hAnsi="Arial" w:cs="Arial"/>
        </w:rPr>
        <w:t>e</w:t>
      </w:r>
      <w:r w:rsidR="00AE370D" w:rsidRPr="0070677B">
        <w:rPr>
          <w:rFonts w:ascii="Arial" w:hAnsi="Arial" w:cs="Arial"/>
        </w:rPr>
        <w:t>nannten Fristen besteht kein Recht auf Löschung nach Art. 17 DS</w:t>
      </w:r>
      <w:r w:rsidR="00441FB4">
        <w:rPr>
          <w:rFonts w:ascii="Arial" w:hAnsi="Arial" w:cs="Arial"/>
        </w:rPr>
        <w:t>-</w:t>
      </w:r>
      <w:r w:rsidR="00AE370D" w:rsidRPr="0070677B">
        <w:rPr>
          <w:rFonts w:ascii="Arial" w:hAnsi="Arial" w:cs="Arial"/>
        </w:rPr>
        <w:t>GVO.</w:t>
      </w:r>
    </w:p>
    <w:p w:rsidR="00125D54" w:rsidRPr="0070677B" w:rsidRDefault="00A21FC5" w:rsidP="00125D5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12073D" w:rsidRPr="0070677B">
        <w:rPr>
          <w:rFonts w:ascii="Arial" w:hAnsi="Arial" w:cs="Arial"/>
          <w:b/>
        </w:rPr>
        <w:t xml:space="preserve">. </w:t>
      </w:r>
      <w:r w:rsidR="003F0F8D" w:rsidRPr="0070677B">
        <w:rPr>
          <w:rFonts w:ascii="Arial" w:hAnsi="Arial" w:cs="Arial"/>
          <w:b/>
        </w:rPr>
        <w:t xml:space="preserve">Recht auf </w:t>
      </w:r>
      <w:r w:rsidR="00125D54" w:rsidRPr="0070677B">
        <w:rPr>
          <w:rFonts w:ascii="Arial" w:hAnsi="Arial" w:cs="Arial"/>
          <w:b/>
        </w:rPr>
        <w:t xml:space="preserve">Auskunft, </w:t>
      </w:r>
      <w:r w:rsidR="00A863B2" w:rsidRPr="0070677B">
        <w:rPr>
          <w:rFonts w:ascii="Arial" w:hAnsi="Arial" w:cs="Arial"/>
          <w:b/>
        </w:rPr>
        <w:t xml:space="preserve">auf </w:t>
      </w:r>
      <w:r w:rsidR="00AE370D" w:rsidRPr="0070677B">
        <w:rPr>
          <w:rFonts w:ascii="Arial" w:hAnsi="Arial" w:cs="Arial"/>
          <w:b/>
        </w:rPr>
        <w:t>Berichtigung</w:t>
      </w:r>
      <w:r w:rsidR="00A863B2" w:rsidRPr="0070677B">
        <w:rPr>
          <w:rFonts w:ascii="Arial" w:hAnsi="Arial" w:cs="Arial"/>
          <w:b/>
        </w:rPr>
        <w:t>,</w:t>
      </w:r>
      <w:r w:rsidR="00BD2A63" w:rsidRPr="0070677B">
        <w:rPr>
          <w:rFonts w:ascii="Arial" w:hAnsi="Arial" w:cs="Arial"/>
          <w:b/>
        </w:rPr>
        <w:t xml:space="preserve"> </w:t>
      </w:r>
      <w:r w:rsidR="00A863B2" w:rsidRPr="0070677B">
        <w:rPr>
          <w:rFonts w:ascii="Arial" w:hAnsi="Arial" w:cs="Arial"/>
          <w:b/>
        </w:rPr>
        <w:t xml:space="preserve">auf </w:t>
      </w:r>
      <w:r w:rsidR="00A4579F" w:rsidRPr="0070677B">
        <w:rPr>
          <w:rFonts w:ascii="Arial" w:hAnsi="Arial" w:cs="Arial"/>
          <w:b/>
        </w:rPr>
        <w:t>Einschränkung der Verarbeitung</w:t>
      </w:r>
      <w:r w:rsidR="00A863B2" w:rsidRPr="0070677B">
        <w:rPr>
          <w:rFonts w:ascii="Arial" w:hAnsi="Arial" w:cs="Arial"/>
          <w:b/>
        </w:rPr>
        <w:t xml:space="preserve"> </w:t>
      </w:r>
      <w:r w:rsidR="00125D54" w:rsidRPr="0070677B">
        <w:rPr>
          <w:rFonts w:ascii="Arial" w:hAnsi="Arial" w:cs="Arial"/>
          <w:b/>
        </w:rPr>
        <w:t>Ihrer personenbezogenen Daten</w:t>
      </w:r>
      <w:r w:rsidR="00A863B2" w:rsidRPr="0070677B">
        <w:rPr>
          <w:rFonts w:ascii="Arial" w:hAnsi="Arial" w:cs="Arial"/>
          <w:b/>
        </w:rPr>
        <w:t>, auf Datenübertragbarkeit und Widerspruch</w:t>
      </w:r>
      <w:r w:rsidR="00BD2A63" w:rsidRPr="0070677B">
        <w:rPr>
          <w:rFonts w:ascii="Arial" w:hAnsi="Arial" w:cs="Arial"/>
          <w:b/>
        </w:rPr>
        <w:t xml:space="preserve">; </w:t>
      </w:r>
      <w:r w:rsidR="00AE370D" w:rsidRPr="0070677B">
        <w:rPr>
          <w:rFonts w:ascii="Arial" w:hAnsi="Arial" w:cs="Arial"/>
          <w:b/>
        </w:rPr>
        <w:t xml:space="preserve">Widerruf einer Einwilligung; </w:t>
      </w:r>
      <w:r w:rsidR="002063BC" w:rsidRPr="0070677B">
        <w:rPr>
          <w:rFonts w:ascii="Arial" w:hAnsi="Arial" w:cs="Arial"/>
          <w:b/>
        </w:rPr>
        <w:t>Beschwerde</w:t>
      </w:r>
    </w:p>
    <w:p w:rsidR="00125D54" w:rsidRPr="0070677B" w:rsidRDefault="00125D54" w:rsidP="00630BBD">
      <w:pPr>
        <w:spacing w:after="120"/>
        <w:rPr>
          <w:rFonts w:ascii="Arial" w:hAnsi="Arial" w:cs="Arial"/>
        </w:rPr>
      </w:pPr>
      <w:r w:rsidRPr="0070677B">
        <w:rPr>
          <w:rFonts w:ascii="Arial" w:hAnsi="Arial" w:cs="Arial"/>
        </w:rPr>
        <w:t xml:space="preserve">Wenn Sie eine </w:t>
      </w:r>
      <w:r w:rsidRPr="0070677B">
        <w:rPr>
          <w:rFonts w:ascii="Arial" w:hAnsi="Arial" w:cs="Arial"/>
          <w:b/>
        </w:rPr>
        <w:t>Auskunft</w:t>
      </w:r>
      <w:r w:rsidRPr="0070677B">
        <w:rPr>
          <w:rFonts w:ascii="Arial" w:hAnsi="Arial" w:cs="Arial"/>
        </w:rPr>
        <w:t xml:space="preserve"> zu den zu Ihrer Person gespeicherten personenbezogenen Daten wünschen, wenden Sie sich bitte an Ihre zuständige Wohngeldbehörde</w:t>
      </w:r>
      <w:r w:rsidR="00A4579F" w:rsidRPr="0070677B">
        <w:rPr>
          <w:rFonts w:ascii="Arial" w:hAnsi="Arial" w:cs="Arial"/>
        </w:rPr>
        <w:t xml:space="preserve">. </w:t>
      </w:r>
      <w:r w:rsidR="001F4196" w:rsidRPr="00A51DE6">
        <w:rPr>
          <w:rFonts w:ascii="Arial" w:hAnsi="Arial" w:cs="Arial"/>
        </w:rPr>
        <w:t>Sie können auch</w:t>
      </w:r>
      <w:r w:rsidR="001F4196">
        <w:rPr>
          <w:rFonts w:ascii="Arial" w:hAnsi="Arial" w:cs="Arial"/>
        </w:rPr>
        <w:t xml:space="preserve"> den </w:t>
      </w:r>
      <w:r w:rsidR="00D718B6" w:rsidRPr="0070677B">
        <w:rPr>
          <w:rFonts w:ascii="Arial" w:hAnsi="Arial" w:cs="Arial"/>
        </w:rPr>
        <w:t>Datenschutzbeauftragte</w:t>
      </w:r>
      <w:r w:rsidR="001F4196">
        <w:rPr>
          <w:rFonts w:ascii="Arial" w:hAnsi="Arial" w:cs="Arial"/>
        </w:rPr>
        <w:t xml:space="preserve">n </w:t>
      </w:r>
      <w:r w:rsidR="001F4196" w:rsidRPr="00A51DE6">
        <w:rPr>
          <w:rFonts w:ascii="Arial" w:hAnsi="Arial" w:cs="Arial"/>
        </w:rPr>
        <w:t>zu Rate ziehen</w:t>
      </w:r>
      <w:r w:rsidR="00D718B6" w:rsidRPr="0070677B">
        <w:rPr>
          <w:rFonts w:ascii="Arial" w:hAnsi="Arial" w:cs="Arial"/>
        </w:rPr>
        <w:t>.</w:t>
      </w:r>
      <w:r w:rsidR="005D2188" w:rsidRPr="0070677B">
        <w:rPr>
          <w:rFonts w:ascii="Arial" w:hAnsi="Arial" w:cs="Arial"/>
        </w:rPr>
        <w:t xml:space="preserve"> </w:t>
      </w:r>
      <w:r w:rsidR="00D24EE4" w:rsidRPr="0070677B">
        <w:rPr>
          <w:rFonts w:ascii="Arial" w:hAnsi="Arial" w:cs="Arial"/>
        </w:rPr>
        <w:t xml:space="preserve">Auf Wunsch wird Ihnen </w:t>
      </w:r>
      <w:r w:rsidR="001F4196" w:rsidRPr="00A51DE6">
        <w:rPr>
          <w:rFonts w:ascii="Arial" w:hAnsi="Arial" w:cs="Arial"/>
        </w:rPr>
        <w:t xml:space="preserve">ein Auszug </w:t>
      </w:r>
      <w:r w:rsidR="001F4196">
        <w:rPr>
          <w:rFonts w:ascii="Arial" w:hAnsi="Arial" w:cs="Arial"/>
        </w:rPr>
        <w:t xml:space="preserve">zu den zu Ihrer Person </w:t>
      </w:r>
      <w:r w:rsidR="00D24EE4" w:rsidRPr="0070677B">
        <w:rPr>
          <w:rFonts w:ascii="Arial" w:hAnsi="Arial" w:cs="Arial"/>
        </w:rPr>
        <w:t xml:space="preserve">gespeicherten Daten zur Verfügung gestellt. </w:t>
      </w:r>
    </w:p>
    <w:p w:rsidR="006E0F9E" w:rsidRPr="0070677B" w:rsidRDefault="00A4579F">
      <w:pPr>
        <w:rPr>
          <w:rFonts w:ascii="Arial" w:hAnsi="Arial" w:cs="Arial"/>
        </w:rPr>
      </w:pPr>
      <w:r w:rsidRPr="0070677B">
        <w:rPr>
          <w:rFonts w:ascii="Arial" w:hAnsi="Arial" w:cs="Arial"/>
        </w:rPr>
        <w:t xml:space="preserve">Wenn Sie feststellen, dass zu Ihrer Person gespeicherte Daten fehlerhaft oder unvollständig sind, können Sie jederzeit die unverzügliche </w:t>
      </w:r>
      <w:r w:rsidRPr="0070677B">
        <w:rPr>
          <w:rFonts w:ascii="Arial" w:hAnsi="Arial" w:cs="Arial"/>
          <w:b/>
        </w:rPr>
        <w:t>Berichtigung</w:t>
      </w:r>
      <w:r w:rsidRPr="0070677B">
        <w:rPr>
          <w:rFonts w:ascii="Arial" w:hAnsi="Arial" w:cs="Arial"/>
        </w:rPr>
        <w:t xml:space="preserve"> oder Vervollständigung dieser Daten verlangen. </w:t>
      </w:r>
    </w:p>
    <w:p w:rsidR="00B936AE" w:rsidRPr="0070677B" w:rsidRDefault="00022515">
      <w:pPr>
        <w:rPr>
          <w:rFonts w:ascii="Arial" w:hAnsi="Arial" w:cs="Arial"/>
        </w:rPr>
      </w:pPr>
      <w:r w:rsidRPr="0070677B">
        <w:rPr>
          <w:rFonts w:ascii="Arial" w:hAnsi="Arial" w:cs="Arial"/>
        </w:rPr>
        <w:t>Unter den Voraussetzungen des Art. 18 DS</w:t>
      </w:r>
      <w:r w:rsidR="00441FB4">
        <w:rPr>
          <w:rFonts w:ascii="Arial" w:hAnsi="Arial" w:cs="Arial"/>
        </w:rPr>
        <w:t>-</w:t>
      </w:r>
      <w:r w:rsidRPr="0070677B">
        <w:rPr>
          <w:rFonts w:ascii="Arial" w:hAnsi="Arial" w:cs="Arial"/>
        </w:rPr>
        <w:t>GVO in Verbindung mit § 84 Abs. 3 SGB</w:t>
      </w:r>
      <w:r w:rsidR="00B936AE" w:rsidRPr="0070677B">
        <w:rPr>
          <w:rFonts w:ascii="Arial" w:hAnsi="Arial" w:cs="Arial"/>
        </w:rPr>
        <w:t> </w:t>
      </w:r>
      <w:r w:rsidRPr="0070677B">
        <w:rPr>
          <w:rFonts w:ascii="Arial" w:hAnsi="Arial" w:cs="Arial"/>
        </w:rPr>
        <w:t>X kö</w:t>
      </w:r>
      <w:r w:rsidRPr="0070677B">
        <w:rPr>
          <w:rFonts w:ascii="Arial" w:hAnsi="Arial" w:cs="Arial"/>
        </w:rPr>
        <w:t>n</w:t>
      </w:r>
      <w:r w:rsidRPr="0070677B">
        <w:rPr>
          <w:rFonts w:ascii="Arial" w:hAnsi="Arial" w:cs="Arial"/>
        </w:rPr>
        <w:t xml:space="preserve">nen Sie eine </w:t>
      </w:r>
      <w:r w:rsidR="00A4579F" w:rsidRPr="0070677B">
        <w:rPr>
          <w:rFonts w:ascii="Arial" w:hAnsi="Arial" w:cs="Arial"/>
          <w:b/>
        </w:rPr>
        <w:t>Einschränkung der Verarbeitung</w:t>
      </w:r>
      <w:r w:rsidR="00A4579F" w:rsidRPr="0070677B">
        <w:rPr>
          <w:rFonts w:ascii="Arial" w:hAnsi="Arial" w:cs="Arial"/>
        </w:rPr>
        <w:t xml:space="preserve"> Ihrer Daten </w:t>
      </w:r>
      <w:r w:rsidRPr="0070677B">
        <w:rPr>
          <w:rFonts w:ascii="Arial" w:hAnsi="Arial" w:cs="Arial"/>
        </w:rPr>
        <w:t>verlangen</w:t>
      </w:r>
      <w:r w:rsidR="00A4579F" w:rsidRPr="0070677B">
        <w:rPr>
          <w:rFonts w:ascii="Arial" w:hAnsi="Arial" w:cs="Arial"/>
        </w:rPr>
        <w:t xml:space="preserve">. </w:t>
      </w:r>
      <w:r w:rsidR="006E0F9E" w:rsidRPr="0070677B">
        <w:rPr>
          <w:rFonts w:ascii="Arial" w:hAnsi="Arial" w:cs="Arial"/>
        </w:rPr>
        <w:t xml:space="preserve">Dies kommt z. B. dann in Betracht, wenn die Wohngeldbehörde </w:t>
      </w:r>
      <w:r w:rsidR="002F5236" w:rsidRPr="0070677B">
        <w:rPr>
          <w:rFonts w:ascii="Arial" w:hAnsi="Arial" w:cs="Arial"/>
        </w:rPr>
        <w:t>die Daten nicht mehr länger benötigt, Sie di</w:t>
      </w:r>
      <w:r w:rsidR="002F5236" w:rsidRPr="0070677B">
        <w:rPr>
          <w:rFonts w:ascii="Arial" w:hAnsi="Arial" w:cs="Arial"/>
        </w:rPr>
        <w:t>e</w:t>
      </w:r>
      <w:r w:rsidR="002F5236" w:rsidRPr="0070677B">
        <w:rPr>
          <w:rFonts w:ascii="Arial" w:hAnsi="Arial" w:cs="Arial"/>
        </w:rPr>
        <w:t>se jedoch zur Geltendmachung, Ausübung oder Verteidigung von Rechtsansprüchen benöt</w:t>
      </w:r>
      <w:r w:rsidR="002F5236" w:rsidRPr="0070677B">
        <w:rPr>
          <w:rFonts w:ascii="Arial" w:hAnsi="Arial" w:cs="Arial"/>
        </w:rPr>
        <w:t>i</w:t>
      </w:r>
      <w:r w:rsidR="002F5236" w:rsidRPr="0070677B">
        <w:rPr>
          <w:rFonts w:ascii="Arial" w:hAnsi="Arial" w:cs="Arial"/>
        </w:rPr>
        <w:t xml:space="preserve">gen und eine Löschung der Daten Ihre schutzwürdigen Interessen beeinträchtigen würde. </w:t>
      </w:r>
    </w:p>
    <w:p w:rsidR="00BD2A63" w:rsidRPr="0070677B" w:rsidRDefault="00BD2A63">
      <w:pPr>
        <w:rPr>
          <w:rFonts w:ascii="Arial" w:hAnsi="Arial" w:cs="Arial"/>
        </w:rPr>
      </w:pPr>
      <w:r w:rsidRPr="0070677B">
        <w:rPr>
          <w:rFonts w:ascii="Arial" w:hAnsi="Arial" w:cs="Arial"/>
        </w:rPr>
        <w:t xml:space="preserve">Im Zusammenhang mit der Wohngeldbearbeitung besteht kein </w:t>
      </w:r>
      <w:r w:rsidRPr="0070677B">
        <w:rPr>
          <w:rFonts w:ascii="Arial" w:hAnsi="Arial" w:cs="Arial"/>
          <w:b/>
        </w:rPr>
        <w:t xml:space="preserve">Recht auf </w:t>
      </w:r>
      <w:r w:rsidR="00152855" w:rsidRPr="0070677B">
        <w:rPr>
          <w:rFonts w:ascii="Arial" w:hAnsi="Arial" w:cs="Arial"/>
          <w:b/>
        </w:rPr>
        <w:t>Datenübertra</w:t>
      </w:r>
      <w:r w:rsidR="00152855" w:rsidRPr="0070677B">
        <w:rPr>
          <w:rFonts w:ascii="Arial" w:hAnsi="Arial" w:cs="Arial"/>
          <w:b/>
        </w:rPr>
        <w:t>g</w:t>
      </w:r>
      <w:r w:rsidR="00152855" w:rsidRPr="0070677B">
        <w:rPr>
          <w:rFonts w:ascii="Arial" w:hAnsi="Arial" w:cs="Arial"/>
          <w:b/>
        </w:rPr>
        <w:t>barkeit</w:t>
      </w:r>
      <w:r w:rsidR="00152855" w:rsidRPr="0070677B">
        <w:rPr>
          <w:rFonts w:ascii="Arial" w:hAnsi="Arial" w:cs="Arial"/>
        </w:rPr>
        <w:t xml:space="preserve"> nach Art. 20 DS</w:t>
      </w:r>
      <w:r w:rsidR="00441FB4">
        <w:rPr>
          <w:rFonts w:ascii="Arial" w:hAnsi="Arial" w:cs="Arial"/>
        </w:rPr>
        <w:t>-</w:t>
      </w:r>
      <w:r w:rsidR="00152855" w:rsidRPr="0070677B">
        <w:rPr>
          <w:rFonts w:ascii="Arial" w:hAnsi="Arial" w:cs="Arial"/>
        </w:rPr>
        <w:t>GVO, da die Datenverarbeitung im Wohngeld im öffentlichen Int</w:t>
      </w:r>
      <w:r w:rsidR="00152855" w:rsidRPr="0070677B">
        <w:rPr>
          <w:rFonts w:ascii="Arial" w:hAnsi="Arial" w:cs="Arial"/>
        </w:rPr>
        <w:t>e</w:t>
      </w:r>
      <w:r w:rsidR="00152855" w:rsidRPr="0070677B">
        <w:rPr>
          <w:rFonts w:ascii="Arial" w:hAnsi="Arial" w:cs="Arial"/>
        </w:rPr>
        <w:t>resse liegt (vgl. Art. 21 Abs. 3 DS</w:t>
      </w:r>
      <w:r w:rsidR="00441FB4">
        <w:rPr>
          <w:rFonts w:ascii="Arial" w:hAnsi="Arial" w:cs="Arial"/>
        </w:rPr>
        <w:t>-</w:t>
      </w:r>
      <w:r w:rsidR="00152855" w:rsidRPr="0070677B">
        <w:rPr>
          <w:rFonts w:ascii="Arial" w:hAnsi="Arial" w:cs="Arial"/>
        </w:rPr>
        <w:t xml:space="preserve">GVO). Es besteht auch kein Recht auf </w:t>
      </w:r>
      <w:r w:rsidRPr="0070677B">
        <w:rPr>
          <w:rFonts w:ascii="Arial" w:hAnsi="Arial" w:cs="Arial"/>
          <w:b/>
        </w:rPr>
        <w:t>Widerspruch</w:t>
      </w:r>
      <w:r w:rsidRPr="0070677B">
        <w:rPr>
          <w:rFonts w:ascii="Arial" w:hAnsi="Arial" w:cs="Arial"/>
        </w:rPr>
        <w:t xml:space="preserve"> g</w:t>
      </w:r>
      <w:r w:rsidRPr="0070677B">
        <w:rPr>
          <w:rFonts w:ascii="Arial" w:hAnsi="Arial" w:cs="Arial"/>
        </w:rPr>
        <w:t>e</w:t>
      </w:r>
      <w:r w:rsidRPr="0070677B">
        <w:rPr>
          <w:rFonts w:ascii="Arial" w:hAnsi="Arial" w:cs="Arial"/>
        </w:rPr>
        <w:t xml:space="preserve">gen die Verarbeitung personenbezogener Daten </w:t>
      </w:r>
      <w:r w:rsidR="00152855" w:rsidRPr="0070677B">
        <w:rPr>
          <w:rFonts w:ascii="Arial" w:hAnsi="Arial" w:cs="Arial"/>
        </w:rPr>
        <w:t>nach</w:t>
      </w:r>
      <w:r w:rsidRPr="0070677B">
        <w:rPr>
          <w:rFonts w:ascii="Arial" w:hAnsi="Arial" w:cs="Arial"/>
        </w:rPr>
        <w:t xml:space="preserve"> Artikel 21 Abs.</w:t>
      </w:r>
      <w:r w:rsidR="00152855" w:rsidRPr="0070677B">
        <w:rPr>
          <w:rFonts w:ascii="Arial" w:hAnsi="Arial" w:cs="Arial"/>
        </w:rPr>
        <w:t> </w:t>
      </w:r>
      <w:r w:rsidRPr="0070677B">
        <w:rPr>
          <w:rFonts w:ascii="Arial" w:hAnsi="Arial" w:cs="Arial"/>
        </w:rPr>
        <w:t>1 DS</w:t>
      </w:r>
      <w:r w:rsidR="00441FB4">
        <w:rPr>
          <w:rFonts w:ascii="Arial" w:hAnsi="Arial" w:cs="Arial"/>
        </w:rPr>
        <w:t>-</w:t>
      </w:r>
      <w:r w:rsidRPr="0070677B">
        <w:rPr>
          <w:rFonts w:ascii="Arial" w:hAnsi="Arial" w:cs="Arial"/>
        </w:rPr>
        <w:t xml:space="preserve">GVO, </w:t>
      </w:r>
      <w:r w:rsidR="00152855" w:rsidRPr="0070677B">
        <w:rPr>
          <w:rFonts w:ascii="Arial" w:hAnsi="Arial" w:cs="Arial"/>
        </w:rPr>
        <w:t xml:space="preserve">da </w:t>
      </w:r>
      <w:r w:rsidRPr="0070677B">
        <w:rPr>
          <w:rFonts w:ascii="Arial" w:hAnsi="Arial" w:cs="Arial"/>
        </w:rPr>
        <w:t>woh</w:t>
      </w:r>
      <w:r w:rsidRPr="0070677B">
        <w:rPr>
          <w:rFonts w:ascii="Arial" w:hAnsi="Arial" w:cs="Arial"/>
        </w:rPr>
        <w:t>n</w:t>
      </w:r>
      <w:r w:rsidRPr="0070677B">
        <w:rPr>
          <w:rFonts w:ascii="Arial" w:hAnsi="Arial" w:cs="Arial"/>
        </w:rPr>
        <w:t>geldrechtliche Vorschriften die Verarbeitung von personenbezogenen Daten vorsehen (vgl.</w:t>
      </w:r>
      <w:r w:rsidR="00441FB4">
        <w:rPr>
          <w:rFonts w:ascii="Arial" w:hAnsi="Arial" w:cs="Arial"/>
        </w:rPr>
        <w:t xml:space="preserve"> </w:t>
      </w:r>
      <w:r w:rsidRPr="0070677B">
        <w:rPr>
          <w:rFonts w:ascii="Arial" w:hAnsi="Arial" w:cs="Arial"/>
        </w:rPr>
        <w:t xml:space="preserve"> § 84 Abs. 5 SGB X)</w:t>
      </w:r>
      <w:r w:rsidR="00152855" w:rsidRPr="0070677B">
        <w:rPr>
          <w:rFonts w:ascii="Arial" w:hAnsi="Arial" w:cs="Arial"/>
        </w:rPr>
        <w:t>.</w:t>
      </w:r>
    </w:p>
    <w:p w:rsidR="00022515" w:rsidRPr="0070677B" w:rsidRDefault="00022515">
      <w:pPr>
        <w:rPr>
          <w:rFonts w:ascii="Arial" w:hAnsi="Arial" w:cs="Arial"/>
        </w:rPr>
      </w:pPr>
      <w:r w:rsidRPr="0070677B">
        <w:rPr>
          <w:rFonts w:ascii="Arial" w:hAnsi="Arial" w:cs="Arial"/>
        </w:rPr>
        <w:t xml:space="preserve">Sollten Ihre personenbezogenen Daten aufgrund Ihrer ausdrücklichen </w:t>
      </w:r>
      <w:r w:rsidRPr="0070677B">
        <w:rPr>
          <w:rFonts w:ascii="Arial" w:hAnsi="Arial" w:cs="Arial"/>
          <w:b/>
        </w:rPr>
        <w:t>Einwilligung</w:t>
      </w:r>
      <w:r w:rsidRPr="0070677B">
        <w:rPr>
          <w:rFonts w:ascii="Arial" w:hAnsi="Arial" w:cs="Arial"/>
        </w:rPr>
        <w:t xml:space="preserve"> vera</w:t>
      </w:r>
      <w:r w:rsidRPr="0070677B">
        <w:rPr>
          <w:rFonts w:ascii="Arial" w:hAnsi="Arial" w:cs="Arial"/>
        </w:rPr>
        <w:t>r</w:t>
      </w:r>
      <w:r w:rsidRPr="0070677B">
        <w:rPr>
          <w:rFonts w:ascii="Arial" w:hAnsi="Arial" w:cs="Arial"/>
        </w:rPr>
        <w:t xml:space="preserve">beitet (d. h. insbesondere erhoben) worden sein, können Sie diese Einwilligung jederzeit nach </w:t>
      </w:r>
      <w:r w:rsidR="00152855" w:rsidRPr="0070677B">
        <w:rPr>
          <w:rFonts w:ascii="Arial" w:hAnsi="Arial" w:cs="Arial"/>
        </w:rPr>
        <w:t>Art. 7 Abs. 3 DS</w:t>
      </w:r>
      <w:r w:rsidR="00441FB4">
        <w:rPr>
          <w:rFonts w:ascii="Arial" w:hAnsi="Arial" w:cs="Arial"/>
        </w:rPr>
        <w:t>-</w:t>
      </w:r>
      <w:r w:rsidR="00152855" w:rsidRPr="0070677B">
        <w:rPr>
          <w:rFonts w:ascii="Arial" w:hAnsi="Arial" w:cs="Arial"/>
        </w:rPr>
        <w:t xml:space="preserve">GVO </w:t>
      </w:r>
      <w:r w:rsidRPr="0070677B">
        <w:rPr>
          <w:rFonts w:ascii="Arial" w:hAnsi="Arial" w:cs="Arial"/>
        </w:rPr>
        <w:t>widerrufen. Dadu</w:t>
      </w:r>
      <w:r w:rsidR="00441FB4">
        <w:rPr>
          <w:rFonts w:ascii="Arial" w:hAnsi="Arial" w:cs="Arial"/>
        </w:rPr>
        <w:t>rch wird jedoch nicht die Recht</w:t>
      </w:r>
      <w:r w:rsidRPr="0070677B">
        <w:rPr>
          <w:rFonts w:ascii="Arial" w:hAnsi="Arial" w:cs="Arial"/>
        </w:rPr>
        <w:t xml:space="preserve">mäßigkeit der Verarbeitung Ihrer Daten bis zu Ihrem Widerruf berührt. </w:t>
      </w:r>
    </w:p>
    <w:p w:rsidR="008679F2" w:rsidRDefault="00A4579F">
      <w:pPr>
        <w:rPr>
          <w:rFonts w:ascii="Arial" w:hAnsi="Arial" w:cs="Arial"/>
        </w:rPr>
      </w:pPr>
      <w:r w:rsidRPr="0070677B">
        <w:rPr>
          <w:rFonts w:ascii="Arial" w:hAnsi="Arial" w:cs="Arial"/>
        </w:rPr>
        <w:t xml:space="preserve">Sollten Sie mit </w:t>
      </w:r>
      <w:r w:rsidR="00270AC1" w:rsidRPr="0070677B">
        <w:rPr>
          <w:rFonts w:ascii="Arial" w:hAnsi="Arial" w:cs="Arial"/>
        </w:rPr>
        <w:t xml:space="preserve">den Auskünften </w:t>
      </w:r>
      <w:r w:rsidRPr="0070677B">
        <w:rPr>
          <w:rFonts w:ascii="Arial" w:hAnsi="Arial" w:cs="Arial"/>
        </w:rPr>
        <w:t xml:space="preserve">Ihrer Wohngeldbehörde </w:t>
      </w:r>
      <w:r w:rsidR="00270AC1" w:rsidRPr="0070677B">
        <w:rPr>
          <w:rFonts w:ascii="Arial" w:hAnsi="Arial" w:cs="Arial"/>
        </w:rPr>
        <w:t xml:space="preserve">bzw. mit der von ihr </w:t>
      </w:r>
      <w:r w:rsidRPr="0070677B">
        <w:rPr>
          <w:rFonts w:ascii="Arial" w:hAnsi="Arial" w:cs="Arial"/>
        </w:rPr>
        <w:t xml:space="preserve">vorgenommenen Verarbeitung </w:t>
      </w:r>
      <w:r w:rsidR="00270AC1" w:rsidRPr="0070677B">
        <w:rPr>
          <w:rFonts w:ascii="Arial" w:hAnsi="Arial" w:cs="Arial"/>
        </w:rPr>
        <w:t xml:space="preserve">personenbezogener Daten </w:t>
      </w:r>
      <w:r w:rsidRPr="0070677B">
        <w:rPr>
          <w:rFonts w:ascii="Arial" w:hAnsi="Arial" w:cs="Arial"/>
        </w:rPr>
        <w:t xml:space="preserve">nicht einverstanden sein, können Sie sich mit einer </w:t>
      </w:r>
      <w:r w:rsidRPr="0070677B">
        <w:rPr>
          <w:rFonts w:ascii="Arial" w:hAnsi="Arial" w:cs="Arial"/>
          <w:b/>
        </w:rPr>
        <w:t>Beschwerde</w:t>
      </w:r>
      <w:r w:rsidRPr="0070677B">
        <w:rPr>
          <w:rFonts w:ascii="Arial" w:hAnsi="Arial" w:cs="Arial"/>
        </w:rPr>
        <w:t xml:space="preserve"> an </w:t>
      </w:r>
      <w:r w:rsidR="00D718B6" w:rsidRPr="0070677B">
        <w:rPr>
          <w:rFonts w:ascii="Arial" w:hAnsi="Arial" w:cs="Arial"/>
        </w:rPr>
        <w:t>die</w:t>
      </w:r>
      <w:r w:rsidR="00556947">
        <w:rPr>
          <w:rFonts w:ascii="Arial" w:hAnsi="Arial" w:cs="Arial"/>
        </w:rPr>
        <w:t xml:space="preserve"> </w:t>
      </w:r>
      <w:r w:rsidRPr="0070677B">
        <w:rPr>
          <w:rFonts w:ascii="Arial" w:hAnsi="Arial" w:cs="Arial"/>
        </w:rPr>
        <w:t xml:space="preserve">Landesdatenschutzbeauftragte </w:t>
      </w:r>
      <w:r w:rsidR="00B936AE" w:rsidRPr="0070677B">
        <w:rPr>
          <w:rFonts w:ascii="Arial" w:hAnsi="Arial" w:cs="Arial"/>
        </w:rPr>
        <w:t xml:space="preserve">als Aufsichtsbehörde </w:t>
      </w:r>
      <w:r w:rsidRPr="0070677B">
        <w:rPr>
          <w:rFonts w:ascii="Arial" w:hAnsi="Arial" w:cs="Arial"/>
        </w:rPr>
        <w:t>wenden.</w:t>
      </w:r>
    </w:p>
    <w:p w:rsidR="008679F2" w:rsidRDefault="008679F2">
      <w:pPr>
        <w:rPr>
          <w:rFonts w:ascii="Arial" w:hAnsi="Arial" w:cs="Arial"/>
        </w:rPr>
      </w:pPr>
    </w:p>
    <w:p w:rsidR="00992913" w:rsidRDefault="0099291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8679F2" w:rsidRDefault="00A21FC5">
      <w:pPr>
        <w:rPr>
          <w:rFonts w:ascii="Arial" w:hAnsi="Arial" w:cs="Arial"/>
          <w:b/>
        </w:rPr>
      </w:pPr>
      <w:r w:rsidRPr="003F1015">
        <w:rPr>
          <w:rFonts w:ascii="Arial" w:hAnsi="Arial" w:cs="Arial"/>
          <w:b/>
        </w:rPr>
        <w:lastRenderedPageBreak/>
        <w:t>5</w:t>
      </w:r>
      <w:r w:rsidR="008679F2" w:rsidRPr="003F1015">
        <w:rPr>
          <w:rFonts w:ascii="Arial" w:hAnsi="Arial" w:cs="Arial"/>
          <w:b/>
        </w:rPr>
        <w:t>. Kontaktdaten/ Adressen</w:t>
      </w:r>
    </w:p>
    <w:p w:rsidR="00747AEA" w:rsidRPr="00747AEA" w:rsidRDefault="00747AEA" w:rsidP="00747AEA">
      <w:pPr>
        <w:rPr>
          <w:rFonts w:ascii="Arial" w:hAnsi="Arial" w:cs="Arial"/>
        </w:rPr>
      </w:pPr>
      <w:r w:rsidRPr="00747AEA">
        <w:rPr>
          <w:rStyle w:val="Fett"/>
          <w:rFonts w:ascii="Arial" w:hAnsi="Arial" w:cs="Arial"/>
          <w:u w:val="single"/>
        </w:rPr>
        <w:t>Datenschutzbeauftragte für den Landkreis Northeim</w:t>
      </w:r>
      <w:r w:rsidRPr="00747AEA">
        <w:rPr>
          <w:rFonts w:ascii="Arial" w:hAnsi="Arial" w:cs="Arial"/>
        </w:rPr>
        <w:br/>
        <w:t>Kommunale Dienste Göttingen -KDG- (kAöR)</w:t>
      </w:r>
      <w:r w:rsidRPr="00747AEA">
        <w:rPr>
          <w:rFonts w:ascii="Arial" w:hAnsi="Arial" w:cs="Arial"/>
        </w:rPr>
        <w:br/>
        <w:t>Behördliche/r Datenschutzbeauftragte/r</w:t>
      </w:r>
      <w:r w:rsidRPr="00747AEA">
        <w:rPr>
          <w:rFonts w:ascii="Arial" w:hAnsi="Arial" w:cs="Arial"/>
        </w:rPr>
        <w:br/>
        <w:t>Paulinerstraße 14</w:t>
      </w:r>
      <w:r w:rsidRPr="00747AEA">
        <w:rPr>
          <w:rFonts w:ascii="Arial" w:hAnsi="Arial" w:cs="Arial"/>
        </w:rPr>
        <w:br/>
        <w:t>37073 Göttingen</w:t>
      </w:r>
      <w:r w:rsidRPr="00747AEA">
        <w:rPr>
          <w:rFonts w:ascii="Arial" w:hAnsi="Arial" w:cs="Arial"/>
        </w:rPr>
        <w:br/>
        <w:t>Telefon:   +49 (0551) 384 4125</w:t>
      </w:r>
      <w:r w:rsidRPr="00747AEA">
        <w:rPr>
          <w:rFonts w:ascii="Arial" w:hAnsi="Arial" w:cs="Arial"/>
        </w:rPr>
        <w:br/>
        <w:t xml:space="preserve">E-Mail:     </w:t>
      </w:r>
      <w:hyperlink r:id="rId9" w:tooltip="E-Mail - Datenschutzbeauftragte KDG" w:history="1">
        <w:r w:rsidRPr="00747AEA">
          <w:rPr>
            <w:rStyle w:val="Hyperlink"/>
            <w:rFonts w:ascii="Arial" w:hAnsi="Arial" w:cs="Arial"/>
          </w:rPr>
          <w:t>datenschutz@kdgoe.de</w:t>
        </w:r>
      </w:hyperlink>
    </w:p>
    <w:p w:rsidR="00747AEA" w:rsidRPr="00747AEA" w:rsidRDefault="00747AEA" w:rsidP="00747AEA">
      <w:pPr>
        <w:rPr>
          <w:rFonts w:ascii="Arial" w:hAnsi="Arial" w:cs="Arial"/>
        </w:rPr>
      </w:pPr>
    </w:p>
    <w:p w:rsidR="00747AEA" w:rsidRPr="00747AEA" w:rsidRDefault="00747AEA" w:rsidP="00747AEA">
      <w:pPr>
        <w:rPr>
          <w:rFonts w:ascii="Arial" w:hAnsi="Arial" w:cs="Arial"/>
        </w:rPr>
      </w:pPr>
    </w:p>
    <w:p w:rsidR="00747AEA" w:rsidRPr="00747AEA" w:rsidRDefault="00747AEA" w:rsidP="00747AEA">
      <w:pPr>
        <w:rPr>
          <w:rFonts w:ascii="Arial" w:hAnsi="Arial" w:cs="Arial"/>
          <w:b/>
          <w:bCs/>
          <w:u w:val="single"/>
        </w:rPr>
      </w:pPr>
      <w:r w:rsidRPr="00747AEA">
        <w:rPr>
          <w:rStyle w:val="Fett"/>
          <w:rFonts w:ascii="Arial" w:hAnsi="Arial" w:cs="Arial"/>
          <w:u w:val="single"/>
        </w:rPr>
        <w:t>Aufsichtsbehörde für den Landkreis Northeim:</w:t>
      </w:r>
      <w:r w:rsidRPr="00747AEA">
        <w:rPr>
          <w:rFonts w:ascii="Arial" w:hAnsi="Arial" w:cs="Arial"/>
          <w:b/>
          <w:bCs/>
        </w:rPr>
        <w:br/>
      </w:r>
      <w:r w:rsidRPr="00747AEA">
        <w:rPr>
          <w:rStyle w:val="Fett"/>
          <w:rFonts w:ascii="Arial" w:hAnsi="Arial" w:cs="Arial"/>
        </w:rPr>
        <w:t>Die Landesbeauftragte für den Datenschutz Niedersachsen</w:t>
      </w:r>
      <w:r w:rsidRPr="00747AEA">
        <w:rPr>
          <w:rFonts w:ascii="Arial" w:hAnsi="Arial" w:cs="Arial"/>
        </w:rPr>
        <w:br/>
        <w:t>Prinzenstraße 5</w:t>
      </w:r>
      <w:r w:rsidRPr="00747AEA">
        <w:rPr>
          <w:rFonts w:ascii="Arial" w:hAnsi="Arial" w:cs="Arial"/>
        </w:rPr>
        <w:br/>
        <w:t>30159 Hannover</w:t>
      </w:r>
      <w:r w:rsidRPr="00747AEA">
        <w:rPr>
          <w:rFonts w:ascii="Arial" w:hAnsi="Arial" w:cs="Arial"/>
        </w:rPr>
        <w:br/>
        <w:t>Telefon:   +49 (0511) 120 45 00</w:t>
      </w:r>
      <w:r w:rsidRPr="00747AEA">
        <w:rPr>
          <w:rFonts w:ascii="Arial" w:hAnsi="Arial" w:cs="Arial"/>
        </w:rPr>
        <w:br/>
        <w:t>Telefax:   +49 (0511) 120 45 99</w:t>
      </w:r>
      <w:r w:rsidRPr="00747AEA">
        <w:rPr>
          <w:rFonts w:ascii="Arial" w:hAnsi="Arial" w:cs="Arial"/>
        </w:rPr>
        <w:br/>
        <w:t>E-Mail:     </w:t>
      </w:r>
      <w:hyperlink r:id="rId10" w:tooltip="E-Mail LfD Niedersachsen" w:history="1">
        <w:r w:rsidRPr="00747AEA">
          <w:rPr>
            <w:rStyle w:val="Hyperlink"/>
            <w:rFonts w:ascii="Arial" w:hAnsi="Arial" w:cs="Arial"/>
          </w:rPr>
          <w:t>poststelle@lfd.niedersachsen.de</w:t>
        </w:r>
      </w:hyperlink>
    </w:p>
    <w:p w:rsidR="00747AEA" w:rsidRDefault="00747AEA" w:rsidP="00747AEA">
      <w:pPr>
        <w:rPr>
          <w:rFonts w:ascii="Arial" w:hAnsi="Arial" w:cs="Arial"/>
        </w:rPr>
      </w:pPr>
    </w:p>
    <w:p w:rsidR="00747AEA" w:rsidRDefault="00747AEA" w:rsidP="00747AEA">
      <w:pPr>
        <w:rPr>
          <w:rFonts w:ascii="Arial" w:hAnsi="Arial" w:cs="Arial"/>
        </w:rPr>
      </w:pPr>
    </w:p>
    <w:p w:rsidR="00747AEA" w:rsidRPr="00747AEA" w:rsidRDefault="00747AEA" w:rsidP="00747AEA">
      <w:pPr>
        <w:rPr>
          <w:rFonts w:ascii="Arial" w:hAnsi="Arial" w:cs="Arial"/>
          <w:b/>
          <w:bCs/>
          <w:u w:val="single"/>
        </w:rPr>
      </w:pPr>
      <w:r>
        <w:rPr>
          <w:rStyle w:val="Fett"/>
          <w:rFonts w:ascii="Arial" w:hAnsi="Arial" w:cs="Arial"/>
          <w:u w:val="single"/>
        </w:rPr>
        <w:t>Kontaktdaten des Verantwortlichen:</w:t>
      </w:r>
      <w:r w:rsidRPr="00747AEA">
        <w:rPr>
          <w:rFonts w:ascii="Arial" w:hAnsi="Arial" w:cs="Arial"/>
        </w:rPr>
        <w:br/>
      </w:r>
      <w:r>
        <w:rPr>
          <w:rFonts w:ascii="Arial" w:hAnsi="Arial" w:cs="Arial"/>
        </w:rPr>
        <w:t>Landkreis Northeim</w:t>
      </w:r>
      <w:r w:rsidRPr="00747AEA">
        <w:rPr>
          <w:rFonts w:ascii="Arial" w:hAnsi="Arial" w:cs="Arial"/>
        </w:rPr>
        <w:br/>
      </w:r>
      <w:r>
        <w:rPr>
          <w:rFonts w:ascii="Arial" w:hAnsi="Arial" w:cs="Arial"/>
        </w:rPr>
        <w:t>Medenheimer Str. 6/8</w:t>
      </w:r>
      <w:r w:rsidRPr="00747AEA">
        <w:rPr>
          <w:rFonts w:ascii="Arial" w:hAnsi="Arial" w:cs="Arial"/>
        </w:rPr>
        <w:br/>
      </w:r>
      <w:r>
        <w:rPr>
          <w:rFonts w:ascii="Arial" w:hAnsi="Arial" w:cs="Arial"/>
        </w:rPr>
        <w:t>37154 Northeim</w:t>
      </w:r>
      <w:r>
        <w:rPr>
          <w:rFonts w:ascii="Arial" w:hAnsi="Arial" w:cs="Arial"/>
        </w:rPr>
        <w:br/>
        <w:t>Tel.</w:t>
      </w:r>
      <w:r w:rsidRPr="00747AEA">
        <w:rPr>
          <w:rFonts w:ascii="Arial" w:hAnsi="Arial" w:cs="Arial"/>
        </w:rPr>
        <w:t>:   +49 (05</w:t>
      </w:r>
      <w:r>
        <w:rPr>
          <w:rFonts w:ascii="Arial" w:hAnsi="Arial" w:cs="Arial"/>
        </w:rPr>
        <w:t>551</w:t>
      </w:r>
      <w:r w:rsidRPr="00747AEA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708-0</w:t>
      </w:r>
      <w:r w:rsidRPr="00747AEA">
        <w:rPr>
          <w:rFonts w:ascii="Arial" w:hAnsi="Arial" w:cs="Arial"/>
        </w:rPr>
        <w:br/>
        <w:t>E-Mail:     </w:t>
      </w:r>
      <w:hyperlink r:id="rId11" w:history="1">
        <w:r w:rsidRPr="00C54FFB">
          <w:rPr>
            <w:rStyle w:val="Hyperlink"/>
            <w:rFonts w:ascii="Arial" w:hAnsi="Arial" w:cs="Arial"/>
          </w:rPr>
          <w:t>info@landkreis-northeim.de</w:t>
        </w:r>
      </w:hyperlink>
    </w:p>
    <w:p w:rsidR="00747AEA" w:rsidRPr="00747AEA" w:rsidRDefault="00747AEA" w:rsidP="00747AEA">
      <w:pPr>
        <w:rPr>
          <w:rFonts w:ascii="Arial" w:hAnsi="Arial" w:cs="Arial"/>
        </w:rPr>
      </w:pPr>
    </w:p>
    <w:p w:rsidR="0076768C" w:rsidRPr="008679F2" w:rsidRDefault="0076768C" w:rsidP="004B63F1">
      <w:pPr>
        <w:pStyle w:val="Listenabsatz"/>
        <w:ind w:left="426"/>
        <w:rPr>
          <w:rFonts w:ascii="Arial" w:hAnsi="Arial" w:cs="Arial"/>
          <w:i/>
        </w:rPr>
      </w:pPr>
    </w:p>
    <w:sectPr w:rsidR="0076768C" w:rsidRPr="008679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1D8" w:rsidRDefault="00A711D8" w:rsidP="00E01AE7">
      <w:pPr>
        <w:spacing w:after="0" w:line="240" w:lineRule="auto"/>
      </w:pPr>
      <w:r>
        <w:separator/>
      </w:r>
    </w:p>
  </w:endnote>
  <w:endnote w:type="continuationSeparator" w:id="0">
    <w:p w:rsidR="00A711D8" w:rsidRDefault="00A711D8" w:rsidP="00E01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6AE" w:rsidRDefault="00B936A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9275226"/>
      <w:docPartObj>
        <w:docPartGallery w:val="Page Numbers (Bottom of Page)"/>
        <w:docPartUnique/>
      </w:docPartObj>
    </w:sdtPr>
    <w:sdtEndPr/>
    <w:sdtContent>
      <w:p w:rsidR="0021186E" w:rsidRDefault="0021186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042">
          <w:rPr>
            <w:noProof/>
          </w:rPr>
          <w:t>2</w:t>
        </w:r>
        <w:r>
          <w:fldChar w:fldCharType="end"/>
        </w:r>
      </w:p>
    </w:sdtContent>
  </w:sdt>
  <w:p w:rsidR="0021186E" w:rsidRDefault="0021186E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6AE" w:rsidRDefault="00B936A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1D8" w:rsidRDefault="00A711D8" w:rsidP="00E01AE7">
      <w:pPr>
        <w:spacing w:after="0" w:line="240" w:lineRule="auto"/>
      </w:pPr>
      <w:r>
        <w:separator/>
      </w:r>
    </w:p>
  </w:footnote>
  <w:footnote w:type="continuationSeparator" w:id="0">
    <w:p w:rsidR="00A711D8" w:rsidRDefault="00A711D8" w:rsidP="00E01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6AE" w:rsidRDefault="00B936A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86E" w:rsidRDefault="00F466EB" w:rsidP="00E01AE7">
    <w:pPr>
      <w:pStyle w:val="Kopfzeile"/>
      <w:jc w:val="right"/>
    </w:pPr>
    <w:r>
      <w:t xml:space="preserve">Stand: </w:t>
    </w:r>
    <w:r w:rsidR="007E706A">
      <w:t xml:space="preserve">Mai </w:t>
    </w:r>
    <w:r w:rsidR="0021186E">
      <w:t>2018</w:t>
    </w:r>
  </w:p>
  <w:p w:rsidR="0021186E" w:rsidRDefault="0021186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6AE" w:rsidRDefault="00B936A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613F0"/>
    <w:multiLevelType w:val="hybridMultilevel"/>
    <w:tmpl w:val="034A9F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7E42F2"/>
    <w:multiLevelType w:val="hybridMultilevel"/>
    <w:tmpl w:val="A27C0950"/>
    <w:lvl w:ilvl="0" w:tplc="E962E7B4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6607AE"/>
    <w:multiLevelType w:val="hybridMultilevel"/>
    <w:tmpl w:val="254C27DE"/>
    <w:lvl w:ilvl="0" w:tplc="0D0CF0B6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D471445"/>
    <w:multiLevelType w:val="hybridMultilevel"/>
    <w:tmpl w:val="3A761B90"/>
    <w:lvl w:ilvl="0" w:tplc="3EDA98EC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47692F"/>
    <w:multiLevelType w:val="hybridMultilevel"/>
    <w:tmpl w:val="069856BC"/>
    <w:lvl w:ilvl="0" w:tplc="AECE9D40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2EA"/>
    <w:rsid w:val="00022515"/>
    <w:rsid w:val="0006437A"/>
    <w:rsid w:val="00081998"/>
    <w:rsid w:val="000E0EA8"/>
    <w:rsid w:val="0012073D"/>
    <w:rsid w:val="00125D54"/>
    <w:rsid w:val="00140DE9"/>
    <w:rsid w:val="00147DC0"/>
    <w:rsid w:val="00152855"/>
    <w:rsid w:val="00177416"/>
    <w:rsid w:val="00180D5F"/>
    <w:rsid w:val="001B0DC2"/>
    <w:rsid w:val="001E2940"/>
    <w:rsid w:val="001E7A6E"/>
    <w:rsid w:val="001F4196"/>
    <w:rsid w:val="002063BC"/>
    <w:rsid w:val="0021186E"/>
    <w:rsid w:val="00251E6E"/>
    <w:rsid w:val="00270AC1"/>
    <w:rsid w:val="002F5236"/>
    <w:rsid w:val="00347112"/>
    <w:rsid w:val="00353D98"/>
    <w:rsid w:val="0036378D"/>
    <w:rsid w:val="003A11D3"/>
    <w:rsid w:val="003D0773"/>
    <w:rsid w:val="003E023A"/>
    <w:rsid w:val="003F0F8D"/>
    <w:rsid w:val="003F1015"/>
    <w:rsid w:val="003F32EA"/>
    <w:rsid w:val="004130EA"/>
    <w:rsid w:val="00441FB4"/>
    <w:rsid w:val="004434D0"/>
    <w:rsid w:val="00462D2F"/>
    <w:rsid w:val="004710A7"/>
    <w:rsid w:val="0047282D"/>
    <w:rsid w:val="00481549"/>
    <w:rsid w:val="00493287"/>
    <w:rsid w:val="004A359C"/>
    <w:rsid w:val="004A69BD"/>
    <w:rsid w:val="004B63F1"/>
    <w:rsid w:val="004B6400"/>
    <w:rsid w:val="004C53FD"/>
    <w:rsid w:val="004C6696"/>
    <w:rsid w:val="004F3604"/>
    <w:rsid w:val="004F39E8"/>
    <w:rsid w:val="0050744B"/>
    <w:rsid w:val="005208CC"/>
    <w:rsid w:val="00556947"/>
    <w:rsid w:val="005657E9"/>
    <w:rsid w:val="0056624E"/>
    <w:rsid w:val="005D2188"/>
    <w:rsid w:val="005D78F3"/>
    <w:rsid w:val="005E7036"/>
    <w:rsid w:val="00630BBD"/>
    <w:rsid w:val="00634236"/>
    <w:rsid w:val="0065608F"/>
    <w:rsid w:val="00692F21"/>
    <w:rsid w:val="006D5B07"/>
    <w:rsid w:val="006E0F9E"/>
    <w:rsid w:val="0070677B"/>
    <w:rsid w:val="00746646"/>
    <w:rsid w:val="00747AEA"/>
    <w:rsid w:val="0076768C"/>
    <w:rsid w:val="007C36C0"/>
    <w:rsid w:val="007D069C"/>
    <w:rsid w:val="007E706A"/>
    <w:rsid w:val="00825449"/>
    <w:rsid w:val="008679F2"/>
    <w:rsid w:val="00885B2A"/>
    <w:rsid w:val="008A2233"/>
    <w:rsid w:val="008B1139"/>
    <w:rsid w:val="00904BF6"/>
    <w:rsid w:val="0096192B"/>
    <w:rsid w:val="00971C81"/>
    <w:rsid w:val="00992913"/>
    <w:rsid w:val="0099580F"/>
    <w:rsid w:val="009A485E"/>
    <w:rsid w:val="009D3D9A"/>
    <w:rsid w:val="009E7D14"/>
    <w:rsid w:val="00A13AA7"/>
    <w:rsid w:val="00A21FC5"/>
    <w:rsid w:val="00A35207"/>
    <w:rsid w:val="00A376EB"/>
    <w:rsid w:val="00A41BB8"/>
    <w:rsid w:val="00A4579F"/>
    <w:rsid w:val="00A51DE6"/>
    <w:rsid w:val="00A711D8"/>
    <w:rsid w:val="00A863B2"/>
    <w:rsid w:val="00AE370D"/>
    <w:rsid w:val="00B32BCB"/>
    <w:rsid w:val="00B36F03"/>
    <w:rsid w:val="00B936AE"/>
    <w:rsid w:val="00BD2A63"/>
    <w:rsid w:val="00BE1DCE"/>
    <w:rsid w:val="00C11042"/>
    <w:rsid w:val="00C22A99"/>
    <w:rsid w:val="00C36D3E"/>
    <w:rsid w:val="00CB73F4"/>
    <w:rsid w:val="00D227A1"/>
    <w:rsid w:val="00D24EE4"/>
    <w:rsid w:val="00D45B10"/>
    <w:rsid w:val="00D61BB0"/>
    <w:rsid w:val="00D718B6"/>
    <w:rsid w:val="00D92BF4"/>
    <w:rsid w:val="00D93278"/>
    <w:rsid w:val="00DC2EE0"/>
    <w:rsid w:val="00DF35F0"/>
    <w:rsid w:val="00DF5C66"/>
    <w:rsid w:val="00E01AE7"/>
    <w:rsid w:val="00E60E3D"/>
    <w:rsid w:val="00EE1E5D"/>
    <w:rsid w:val="00EE2B96"/>
    <w:rsid w:val="00EF2788"/>
    <w:rsid w:val="00EF4D49"/>
    <w:rsid w:val="00F4325E"/>
    <w:rsid w:val="00F4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01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1AE7"/>
  </w:style>
  <w:style w:type="paragraph" w:styleId="Fuzeile">
    <w:name w:val="footer"/>
    <w:basedOn w:val="Standard"/>
    <w:link w:val="FuzeileZchn"/>
    <w:uiPriority w:val="99"/>
    <w:unhideWhenUsed/>
    <w:rsid w:val="00E01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1AE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1AE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36F03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15285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5285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52855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2F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2F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92F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2F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2F21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208CC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747A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01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1AE7"/>
  </w:style>
  <w:style w:type="paragraph" w:styleId="Fuzeile">
    <w:name w:val="footer"/>
    <w:basedOn w:val="Standard"/>
    <w:link w:val="FuzeileZchn"/>
    <w:uiPriority w:val="99"/>
    <w:unhideWhenUsed/>
    <w:rsid w:val="00E01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1AE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1AE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36F03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15285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5285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52855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2F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2F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92F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2F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2F21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208CC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747A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3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landkreis-northeim.de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cms.landkreis-northeim.de/cont/seiten_edit.php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cms.landkreis-northeim.de/cont/seiten_edit.ph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73AA1-DB51-4F61-A752-EDA7D788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949</Words>
  <Characters>5984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Northeim</Company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Struß, Meike</dc:creator>
  <cp:lastModifiedBy>Bartols, Kimberly Michelle</cp:lastModifiedBy>
  <cp:revision>2</cp:revision>
  <cp:lastPrinted>2018-05-23T09:50:00Z</cp:lastPrinted>
  <dcterms:created xsi:type="dcterms:W3CDTF">2019-07-17T09:45:00Z</dcterms:created>
  <dcterms:modified xsi:type="dcterms:W3CDTF">2019-07-17T09:45:00Z</dcterms:modified>
</cp:coreProperties>
</file>